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3D7DE" w14:textId="29274EBC" w:rsidR="00AE630D" w:rsidRPr="009D2994" w:rsidRDefault="0038374D" w:rsidP="009D2994">
      <w:pPr>
        <w:jc w:val="center"/>
        <w:rPr>
          <w:b/>
          <w:bCs/>
        </w:rPr>
      </w:pPr>
      <w:r w:rsidRPr="009D2994">
        <w:rPr>
          <w:b/>
          <w:bCs/>
        </w:rPr>
        <w:t>A</w:t>
      </w:r>
      <w:r w:rsidR="00C313C4" w:rsidRPr="009D2994">
        <w:rPr>
          <w:b/>
          <w:bCs/>
        </w:rPr>
        <w:t>ndacht</w:t>
      </w:r>
      <w:r w:rsidR="00B904F9">
        <w:rPr>
          <w:b/>
          <w:bCs/>
        </w:rPr>
        <w:t xml:space="preserve"> </w:t>
      </w:r>
      <w:r w:rsidR="00C313C4" w:rsidRPr="009D2994">
        <w:rPr>
          <w:b/>
          <w:bCs/>
        </w:rPr>
        <w:t>zum</w:t>
      </w:r>
      <w:r w:rsidR="00B904F9">
        <w:rPr>
          <w:b/>
          <w:bCs/>
        </w:rPr>
        <w:t xml:space="preserve"> </w:t>
      </w:r>
      <w:r w:rsidR="007237D8">
        <w:rPr>
          <w:b/>
          <w:bCs/>
        </w:rPr>
        <w:t>Ostersonntag</w:t>
      </w:r>
      <w:r w:rsidR="00B904F9">
        <w:rPr>
          <w:b/>
          <w:bCs/>
        </w:rPr>
        <w:t xml:space="preserve"> </w:t>
      </w:r>
      <w:r w:rsidR="00A64CB6">
        <w:rPr>
          <w:b/>
          <w:bCs/>
        </w:rPr>
        <w:t>2020</w:t>
      </w:r>
    </w:p>
    <w:p w14:paraId="3F205606" w14:textId="0568003C" w:rsidR="0097280D" w:rsidRDefault="00174141" w:rsidP="001A01A3">
      <w:pPr>
        <w:pStyle w:val="Listenabsatz"/>
        <w:numPr>
          <w:ilvl w:val="0"/>
          <w:numId w:val="2"/>
        </w:numPr>
        <w:ind w:left="426"/>
      </w:pPr>
      <w:r w:rsidRPr="00F50D41">
        <w:rPr>
          <w:b/>
        </w:rPr>
        <w:t>Begrüßung</w:t>
      </w:r>
      <w:r>
        <w:t>:</w:t>
      </w:r>
    </w:p>
    <w:p w14:paraId="7B4BF526" w14:textId="77777777" w:rsidR="009B0AB9" w:rsidRDefault="009B0AB9" w:rsidP="001A01A3">
      <w:pPr>
        <w:ind w:left="426"/>
      </w:pPr>
    </w:p>
    <w:p w14:paraId="01DDB686" w14:textId="5039EADA" w:rsidR="00174141" w:rsidRDefault="00174141" w:rsidP="001A01A3">
      <w:pPr>
        <w:ind w:left="426"/>
      </w:pPr>
      <w:r>
        <w:t>(eigene</w:t>
      </w:r>
      <w:r w:rsidR="00B904F9">
        <w:t xml:space="preserve"> </w:t>
      </w:r>
      <w:r>
        <w:t>Worte</w:t>
      </w:r>
      <w:r w:rsidR="009B0AB9">
        <w:t>, nicht den Ostergruß vergessen: DER HERR IST AUFERSTANDEN! [Er ist wahrhaftig auferstanden!]</w:t>
      </w:r>
      <w:r>
        <w:t>)</w:t>
      </w:r>
    </w:p>
    <w:p w14:paraId="76ED9248" w14:textId="573586E0" w:rsidR="00174141" w:rsidRDefault="00174141" w:rsidP="001A01A3">
      <w:pPr>
        <w:ind w:left="426"/>
      </w:pPr>
      <w:r>
        <w:t>Wir</w:t>
      </w:r>
      <w:r w:rsidR="00B904F9">
        <w:t xml:space="preserve"> </w:t>
      </w:r>
      <w:r>
        <w:t>beginnen</w:t>
      </w:r>
      <w:r w:rsidR="00B904F9">
        <w:t xml:space="preserve"> </w:t>
      </w:r>
      <w:r>
        <w:t>diese</w:t>
      </w:r>
      <w:r w:rsidR="00B904F9">
        <w:t xml:space="preserve"> </w:t>
      </w:r>
      <w:r>
        <w:t>Andacht</w:t>
      </w:r>
      <w:r w:rsidR="00B904F9">
        <w:t xml:space="preserve"> </w:t>
      </w:r>
      <w:r>
        <w:t>im</w:t>
      </w:r>
      <w:r w:rsidR="00B904F9">
        <w:t xml:space="preserve"> </w:t>
      </w:r>
      <w:r>
        <w:t>Namen</w:t>
      </w:r>
      <w:r w:rsidR="00B904F9">
        <w:t xml:space="preserve"> </w:t>
      </w:r>
      <w:r>
        <w:t>des</w:t>
      </w:r>
      <w:r w:rsidR="00B904F9">
        <w:t xml:space="preserve"> </w:t>
      </w:r>
      <w:r>
        <w:t>Vaters,</w:t>
      </w:r>
      <w:r w:rsidR="00B904F9">
        <w:t xml:space="preserve"> </w:t>
      </w:r>
      <w:r>
        <w:t>des</w:t>
      </w:r>
      <w:r w:rsidR="00B904F9">
        <w:t xml:space="preserve"> </w:t>
      </w:r>
      <w:r>
        <w:t>Sohnes</w:t>
      </w:r>
      <w:r w:rsidR="00B904F9">
        <w:t xml:space="preserve"> </w:t>
      </w:r>
      <w:r>
        <w:t>und</w:t>
      </w:r>
      <w:r w:rsidR="00B904F9">
        <w:t xml:space="preserve"> </w:t>
      </w:r>
      <w:r>
        <w:t>des</w:t>
      </w:r>
      <w:r w:rsidR="00B904F9">
        <w:t xml:space="preserve"> </w:t>
      </w:r>
      <w:r>
        <w:t>Heiligen</w:t>
      </w:r>
      <w:r w:rsidR="00B904F9">
        <w:t xml:space="preserve"> </w:t>
      </w:r>
      <w:r>
        <w:t>Geistes.</w:t>
      </w:r>
    </w:p>
    <w:p w14:paraId="5A1B971F" w14:textId="63648191" w:rsidR="00174141" w:rsidRDefault="00174141" w:rsidP="001A01A3">
      <w:pPr>
        <w:ind w:left="426"/>
      </w:pPr>
      <w:r>
        <w:t>Amen.</w:t>
      </w:r>
    </w:p>
    <w:p w14:paraId="22C03BF0" w14:textId="73F6E907" w:rsidR="00027F13" w:rsidRDefault="00027F13" w:rsidP="001A01A3">
      <w:pPr>
        <w:pStyle w:val="Listenabsatz"/>
        <w:numPr>
          <w:ilvl w:val="0"/>
          <w:numId w:val="2"/>
        </w:numPr>
        <w:ind w:left="426"/>
      </w:pPr>
      <w:r w:rsidRPr="00F50D41">
        <w:rPr>
          <w:b/>
        </w:rPr>
        <w:t>Lied</w:t>
      </w:r>
      <w:r>
        <w:t>:</w:t>
      </w:r>
      <w:r w:rsidR="00B904F9">
        <w:t xml:space="preserve"> </w:t>
      </w:r>
      <w:r w:rsidR="00A64D3F">
        <w:t>Christ</w:t>
      </w:r>
      <w:r w:rsidR="00B904F9">
        <w:t xml:space="preserve"> </w:t>
      </w:r>
      <w:r w:rsidR="00A64D3F">
        <w:t>ist</w:t>
      </w:r>
      <w:r w:rsidR="00B904F9">
        <w:t xml:space="preserve"> </w:t>
      </w:r>
      <w:r w:rsidR="00A64D3F">
        <w:t>erstanden</w:t>
      </w:r>
      <w:r w:rsidR="00B904F9">
        <w:t xml:space="preserve"> </w:t>
      </w:r>
      <w:r w:rsidR="006617C6">
        <w:t>(</w:t>
      </w:r>
      <w:r w:rsidR="00A64D3F">
        <w:t>EG</w:t>
      </w:r>
      <w:r w:rsidR="00B904F9">
        <w:t xml:space="preserve"> </w:t>
      </w:r>
      <w:r w:rsidR="00A64D3F">
        <w:t>99</w:t>
      </w:r>
      <w:r w:rsidR="00D3431D">
        <w:t>)</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rsidRPr="00F50D41">
        <w:rPr>
          <w:b/>
        </w:rPr>
        <w:t>Gebet</w:t>
      </w:r>
      <w:r>
        <w:t>:</w:t>
      </w:r>
    </w:p>
    <w:p w14:paraId="50ECC2AD" w14:textId="10D3843E" w:rsidR="00F50D41" w:rsidRDefault="00021E5F" w:rsidP="001A01A3">
      <w:pPr>
        <w:ind w:left="426"/>
      </w:pPr>
      <w:r>
        <w:t>Herr,</w:t>
      </w:r>
      <w:r w:rsidR="00B904F9">
        <w:t xml:space="preserve"> </w:t>
      </w:r>
      <w:r>
        <w:t>du</w:t>
      </w:r>
      <w:r w:rsidR="00B904F9">
        <w:t xml:space="preserve"> </w:t>
      </w:r>
      <w:r>
        <w:t>lebst</w:t>
      </w:r>
      <w:r w:rsidR="00B904F9">
        <w:t xml:space="preserve"> </w:t>
      </w:r>
      <w:r>
        <w:t>–</w:t>
      </w:r>
      <w:r w:rsidR="00B904F9">
        <w:t xml:space="preserve"> </w:t>
      </w:r>
      <w:r>
        <w:t>nun</w:t>
      </w:r>
      <w:r w:rsidR="00B904F9">
        <w:t xml:space="preserve"> </w:t>
      </w:r>
      <w:r>
        <w:t>ist</w:t>
      </w:r>
      <w:r w:rsidR="00B904F9">
        <w:t xml:space="preserve"> </w:t>
      </w:r>
      <w:r>
        <w:t>alles</w:t>
      </w:r>
      <w:r w:rsidR="00B904F9">
        <w:t xml:space="preserve"> </w:t>
      </w:r>
      <w:r>
        <w:t>in</w:t>
      </w:r>
      <w:r w:rsidR="00B904F9">
        <w:t xml:space="preserve"> </w:t>
      </w:r>
      <w:r>
        <w:t>ein</w:t>
      </w:r>
      <w:r w:rsidR="00B904F9">
        <w:t xml:space="preserve"> </w:t>
      </w:r>
      <w:r>
        <w:t>neues</w:t>
      </w:r>
      <w:r w:rsidR="00B904F9">
        <w:t xml:space="preserve"> </w:t>
      </w:r>
      <w:r>
        <w:t>Licht</w:t>
      </w:r>
      <w:r w:rsidR="00B904F9">
        <w:t xml:space="preserve"> </w:t>
      </w:r>
      <w:r>
        <w:t>getaucht.</w:t>
      </w:r>
      <w:r>
        <w:tab/>
      </w:r>
      <w:r>
        <w:tab/>
      </w:r>
      <w:r w:rsidR="00B904F9">
        <w:t xml:space="preserve">     </w:t>
      </w:r>
      <w:r>
        <w:t>Du</w:t>
      </w:r>
      <w:r w:rsidR="00B904F9">
        <w:t xml:space="preserve"> </w:t>
      </w:r>
      <w:r>
        <w:t>lebst</w:t>
      </w:r>
      <w:r w:rsidR="00B904F9">
        <w:t xml:space="preserve"> </w:t>
      </w:r>
      <w:r>
        <w:t>–</w:t>
      </w:r>
      <w:r w:rsidR="00B904F9">
        <w:t xml:space="preserve"> </w:t>
      </w:r>
      <w:r>
        <w:t>nun</w:t>
      </w:r>
      <w:r w:rsidR="00B904F9">
        <w:t xml:space="preserve"> </w:t>
      </w:r>
      <w:r>
        <w:t>ist</w:t>
      </w:r>
      <w:r w:rsidR="00B904F9">
        <w:t xml:space="preserve"> </w:t>
      </w:r>
      <w:r>
        <w:t>alles</w:t>
      </w:r>
      <w:r w:rsidR="00B904F9">
        <w:t xml:space="preserve"> </w:t>
      </w:r>
      <w:r>
        <w:t>neu</w:t>
      </w:r>
      <w:r w:rsidR="00B904F9">
        <w:t xml:space="preserve"> </w:t>
      </w:r>
      <w:r>
        <w:t>geworden.</w:t>
      </w:r>
      <w:r>
        <w:tab/>
      </w:r>
      <w:r>
        <w:tab/>
      </w:r>
      <w:r>
        <w:tab/>
      </w:r>
      <w:r>
        <w:tab/>
      </w:r>
      <w:r w:rsidR="00B904F9">
        <w:t xml:space="preserve">        </w:t>
      </w:r>
      <w:r>
        <w:t>Du</w:t>
      </w:r>
      <w:r w:rsidR="00B904F9">
        <w:t xml:space="preserve"> </w:t>
      </w:r>
      <w:r>
        <w:t>lebst</w:t>
      </w:r>
      <w:r w:rsidR="00B904F9">
        <w:t xml:space="preserve"> </w:t>
      </w:r>
      <w:r>
        <w:t>–</w:t>
      </w:r>
      <w:r w:rsidR="00B904F9">
        <w:t xml:space="preserve"> </w:t>
      </w:r>
      <w:r>
        <w:t>nun</w:t>
      </w:r>
      <w:r w:rsidR="00B904F9">
        <w:t xml:space="preserve"> </w:t>
      </w:r>
      <w:r>
        <w:t>hat</w:t>
      </w:r>
      <w:r w:rsidR="00B904F9">
        <w:t xml:space="preserve"> </w:t>
      </w:r>
      <w:r>
        <w:t>unser</w:t>
      </w:r>
      <w:r w:rsidR="00B904F9">
        <w:t xml:space="preserve"> </w:t>
      </w:r>
      <w:r>
        <w:t>Leben</w:t>
      </w:r>
      <w:r w:rsidR="00B904F9">
        <w:t xml:space="preserve"> </w:t>
      </w:r>
      <w:r>
        <w:t>eine</w:t>
      </w:r>
      <w:r w:rsidR="00B904F9">
        <w:t xml:space="preserve"> </w:t>
      </w:r>
      <w:r>
        <w:t>neue</w:t>
      </w:r>
      <w:r w:rsidR="00B904F9">
        <w:t xml:space="preserve"> </w:t>
      </w:r>
      <w:r>
        <w:t>Richtung</w:t>
      </w:r>
      <w:r w:rsidR="00B904F9">
        <w:t xml:space="preserve"> </w:t>
      </w:r>
      <w:r>
        <w:t>bekommen,</w:t>
      </w:r>
      <w:r w:rsidR="00B904F9">
        <w:t xml:space="preserve"> </w:t>
      </w:r>
      <w:r>
        <w:t>ein,</w:t>
      </w:r>
      <w:r w:rsidR="00B904F9">
        <w:t xml:space="preserve"> </w:t>
      </w:r>
      <w:r>
        <w:t>Ziel,</w:t>
      </w:r>
      <w:r w:rsidR="00B904F9">
        <w:t xml:space="preserve"> </w:t>
      </w:r>
      <w:r>
        <w:t>das</w:t>
      </w:r>
      <w:r w:rsidR="00B904F9">
        <w:t xml:space="preserve"> </w:t>
      </w:r>
      <w:r>
        <w:t>nicht</w:t>
      </w:r>
      <w:r w:rsidR="00B904F9">
        <w:t xml:space="preserve"> </w:t>
      </w:r>
      <w:r>
        <w:t>mehr</w:t>
      </w:r>
      <w:r w:rsidR="00B904F9">
        <w:t xml:space="preserve"> </w:t>
      </w:r>
      <w:r>
        <w:t>im</w:t>
      </w:r>
      <w:r w:rsidR="00B904F9">
        <w:t xml:space="preserve"> </w:t>
      </w:r>
      <w:r>
        <w:t>Dunkel</w:t>
      </w:r>
      <w:r w:rsidR="00B904F9">
        <w:t xml:space="preserve"> </w:t>
      </w:r>
      <w:r>
        <w:t>verschwindet.</w:t>
      </w:r>
      <w:r w:rsidR="00B904F9">
        <w:t xml:space="preserve"> </w:t>
      </w:r>
      <w:r>
        <w:tab/>
      </w:r>
      <w:r>
        <w:tab/>
      </w:r>
      <w:r>
        <w:tab/>
      </w:r>
      <w:r w:rsidR="00B904F9">
        <w:t xml:space="preserve">     </w:t>
      </w:r>
      <w:r>
        <w:t>Du</w:t>
      </w:r>
      <w:r w:rsidR="00B904F9">
        <w:t xml:space="preserve"> </w:t>
      </w:r>
      <w:r>
        <w:t>lebst</w:t>
      </w:r>
      <w:r w:rsidR="00B904F9">
        <w:t xml:space="preserve"> </w:t>
      </w:r>
      <w:r>
        <w:t>–</w:t>
      </w:r>
      <w:r w:rsidR="00B904F9">
        <w:t xml:space="preserve"> </w:t>
      </w:r>
      <w:r>
        <w:t>schenke</w:t>
      </w:r>
      <w:r w:rsidR="00B904F9">
        <w:t xml:space="preserve"> </w:t>
      </w:r>
      <w:r>
        <w:t>uns,</w:t>
      </w:r>
      <w:r w:rsidR="00B904F9">
        <w:t xml:space="preserve"> </w:t>
      </w:r>
      <w:r>
        <w:t>dass</w:t>
      </w:r>
      <w:r w:rsidR="00B904F9">
        <w:t xml:space="preserve"> </w:t>
      </w:r>
      <w:r>
        <w:t>wir</w:t>
      </w:r>
      <w:r w:rsidR="00B904F9">
        <w:t xml:space="preserve"> </w:t>
      </w:r>
      <w:r>
        <w:t>mit</w:t>
      </w:r>
      <w:r w:rsidR="00B904F9">
        <w:t xml:space="preserve"> </w:t>
      </w:r>
      <w:r>
        <w:t>unserem</w:t>
      </w:r>
      <w:r w:rsidR="00B904F9">
        <w:t xml:space="preserve"> </w:t>
      </w:r>
      <w:r>
        <w:t>Leben,</w:t>
      </w:r>
      <w:r w:rsidR="00B904F9">
        <w:t xml:space="preserve"> </w:t>
      </w:r>
      <w:r>
        <w:t>mit</w:t>
      </w:r>
      <w:r w:rsidR="00B904F9">
        <w:t xml:space="preserve"> </w:t>
      </w:r>
      <w:r>
        <w:t>allem,</w:t>
      </w:r>
      <w:r w:rsidR="00B904F9">
        <w:t xml:space="preserve"> </w:t>
      </w:r>
      <w:r>
        <w:t>was</w:t>
      </w:r>
      <w:r w:rsidR="00B904F9">
        <w:t xml:space="preserve"> </w:t>
      </w:r>
      <w:r>
        <w:t>wir</w:t>
      </w:r>
      <w:r w:rsidR="00B904F9">
        <w:t xml:space="preserve"> </w:t>
      </w:r>
      <w:r>
        <w:t>sind</w:t>
      </w:r>
      <w:r w:rsidR="00B904F9">
        <w:t xml:space="preserve"> </w:t>
      </w:r>
      <w:r>
        <w:t>und</w:t>
      </w:r>
      <w:r w:rsidR="00B904F9">
        <w:t xml:space="preserve"> </w:t>
      </w:r>
      <w:r>
        <w:t>haben,</w:t>
      </w:r>
      <w:r w:rsidR="00B904F9">
        <w:t xml:space="preserve"> </w:t>
      </w:r>
      <w:r>
        <w:t>einstimmen</w:t>
      </w:r>
      <w:r w:rsidR="00B904F9">
        <w:t xml:space="preserve"> </w:t>
      </w:r>
      <w:r>
        <w:t>in</w:t>
      </w:r>
      <w:r w:rsidR="00B904F9">
        <w:t xml:space="preserve"> </w:t>
      </w:r>
      <w:r>
        <w:t>den</w:t>
      </w:r>
      <w:r w:rsidR="00B904F9">
        <w:t xml:space="preserve"> </w:t>
      </w:r>
      <w:r>
        <w:t>Lobgesang</w:t>
      </w:r>
      <w:r w:rsidR="00B904F9">
        <w:t xml:space="preserve"> </w:t>
      </w:r>
      <w:r>
        <w:t>deiner</w:t>
      </w:r>
      <w:r w:rsidR="00B904F9">
        <w:t xml:space="preserve"> </w:t>
      </w:r>
      <w:proofErr w:type="spellStart"/>
      <w:r>
        <w:t>Schöfpung</w:t>
      </w:r>
      <w:proofErr w:type="spellEnd"/>
      <w:r>
        <w:t>.</w:t>
      </w:r>
    </w:p>
    <w:p w14:paraId="4CC5315A" w14:textId="46299F71" w:rsidR="00F50D41" w:rsidRDefault="00F50D41" w:rsidP="001A01A3">
      <w:pPr>
        <w:ind w:left="426"/>
      </w:pPr>
      <w:r>
        <w:t>Amen.</w:t>
      </w:r>
    </w:p>
    <w:p w14:paraId="7B638CFD" w14:textId="7E8DCCF0" w:rsidR="00D37727" w:rsidRDefault="00D37727" w:rsidP="001A01A3">
      <w:pPr>
        <w:ind w:left="426"/>
      </w:pPr>
      <w:r>
        <w:t>Gemeinsam</w:t>
      </w:r>
      <w:r w:rsidR="00B904F9">
        <w:t xml:space="preserve"> </w:t>
      </w:r>
      <w:r>
        <w:t>wollen</w:t>
      </w:r>
      <w:r w:rsidR="00B904F9">
        <w:t xml:space="preserve"> </w:t>
      </w:r>
      <w:r>
        <w:t>wir</w:t>
      </w:r>
      <w:r w:rsidR="00B904F9">
        <w:t xml:space="preserve"> </w:t>
      </w:r>
      <w:r>
        <w:t>unseren</w:t>
      </w:r>
      <w:r w:rsidR="00B904F9">
        <w:t xml:space="preserve"> </w:t>
      </w:r>
      <w:r>
        <w:t>christlichen</w:t>
      </w:r>
      <w:r w:rsidR="00B904F9">
        <w:t xml:space="preserve"> </w:t>
      </w:r>
      <w:r>
        <w:t>Glauben</w:t>
      </w:r>
      <w:r w:rsidR="00B904F9">
        <w:t xml:space="preserve"> </w:t>
      </w:r>
      <w:r>
        <w:t>bekennen:</w:t>
      </w:r>
    </w:p>
    <w:p w14:paraId="413DEB7E" w14:textId="10F82E98" w:rsidR="00D37727" w:rsidRDefault="00D37727" w:rsidP="001A01A3">
      <w:pPr>
        <w:ind w:left="426"/>
      </w:pPr>
      <w:r>
        <w:t>Ich</w:t>
      </w:r>
      <w:r w:rsidR="00B904F9">
        <w:t xml:space="preserve"> </w:t>
      </w:r>
      <w:r>
        <w:t>glaube</w:t>
      </w:r>
      <w:r w:rsidR="00B904F9">
        <w:t xml:space="preserve"> </w:t>
      </w:r>
      <w:r>
        <w:t>an…</w:t>
      </w:r>
    </w:p>
    <w:p w14:paraId="45D69D20" w14:textId="77777777" w:rsidR="00F50D41" w:rsidRDefault="00F50D41" w:rsidP="001A01A3">
      <w:pPr>
        <w:ind w:left="426"/>
      </w:pPr>
    </w:p>
    <w:p w14:paraId="306B0CC2" w14:textId="3D032259" w:rsidR="00D37727" w:rsidRDefault="00431977" w:rsidP="001A01A3">
      <w:pPr>
        <w:pStyle w:val="Listenabsatz"/>
        <w:numPr>
          <w:ilvl w:val="0"/>
          <w:numId w:val="2"/>
        </w:numPr>
        <w:ind w:left="426"/>
      </w:pPr>
      <w:r w:rsidRPr="00F50D41">
        <w:rPr>
          <w:b/>
        </w:rPr>
        <w:t>Lied</w:t>
      </w:r>
      <w:r>
        <w:t>:</w:t>
      </w:r>
      <w:r w:rsidR="00B904F9">
        <w:t xml:space="preserve"> </w:t>
      </w:r>
      <w:r w:rsidR="00A64D3F">
        <w:t>Christ</w:t>
      </w:r>
      <w:r w:rsidR="00B904F9">
        <w:t xml:space="preserve"> </w:t>
      </w:r>
      <w:r w:rsidR="00A64D3F">
        <w:t>ist</w:t>
      </w:r>
      <w:r w:rsidR="00B904F9">
        <w:t xml:space="preserve"> </w:t>
      </w:r>
      <w:r w:rsidR="00A64D3F">
        <w:t>erstanden,</w:t>
      </w:r>
      <w:r w:rsidR="00B904F9">
        <w:t xml:space="preserve"> </w:t>
      </w:r>
      <w:r w:rsidR="00A64D3F">
        <w:t>Halleluja</w:t>
      </w:r>
      <w:r w:rsidR="00B904F9">
        <w:t xml:space="preserve"> </w:t>
      </w:r>
      <w:r w:rsidR="00B96854">
        <w:t>(</w:t>
      </w:r>
      <w:r w:rsidR="00A64D3F">
        <w:t>EG</w:t>
      </w:r>
      <w:r w:rsidR="00B904F9">
        <w:t xml:space="preserve"> </w:t>
      </w:r>
      <w:r w:rsidR="00A64D3F">
        <w:t>1</w:t>
      </w:r>
      <w:r w:rsidR="00F50D41">
        <w:t>16</w:t>
      </w:r>
      <w:r w:rsidR="00A116CA">
        <w:t>)</w:t>
      </w:r>
    </w:p>
    <w:p w14:paraId="5420737D" w14:textId="6EEDE1DB" w:rsidR="00907E95" w:rsidRDefault="00907E95" w:rsidP="001A01A3">
      <w:pPr>
        <w:pStyle w:val="Listenabsatz"/>
        <w:ind w:left="426" w:hanging="360"/>
      </w:pPr>
    </w:p>
    <w:p w14:paraId="55569DC1" w14:textId="77777777" w:rsidR="00F50D41" w:rsidRDefault="00F50D41" w:rsidP="001A01A3">
      <w:pPr>
        <w:pStyle w:val="Listenabsatz"/>
        <w:ind w:left="426" w:hanging="360"/>
      </w:pPr>
    </w:p>
    <w:p w14:paraId="38755A47" w14:textId="2F411B62" w:rsidR="00A1690C" w:rsidRPr="00F50D41" w:rsidRDefault="00036D81" w:rsidP="001A01A3">
      <w:pPr>
        <w:pStyle w:val="Listenabsatz"/>
        <w:numPr>
          <w:ilvl w:val="0"/>
          <w:numId w:val="2"/>
        </w:numPr>
        <w:ind w:left="426"/>
        <w:rPr>
          <w:b/>
        </w:rPr>
      </w:pPr>
      <w:r w:rsidRPr="00F50D41">
        <w:rPr>
          <w:b/>
        </w:rPr>
        <w:t>Auslegung</w:t>
      </w:r>
      <w:r w:rsidR="00B904F9">
        <w:rPr>
          <w:b/>
        </w:rPr>
        <w:t xml:space="preserve"> </w:t>
      </w:r>
      <w:r w:rsidRPr="00F50D41">
        <w:rPr>
          <w:b/>
        </w:rPr>
        <w:t>zum</w:t>
      </w:r>
      <w:r w:rsidR="00B904F9">
        <w:rPr>
          <w:b/>
        </w:rPr>
        <w:t xml:space="preserve"> </w:t>
      </w:r>
      <w:r w:rsidR="007F0BF3" w:rsidRPr="00F50D41">
        <w:rPr>
          <w:b/>
        </w:rPr>
        <w:t>Bibel</w:t>
      </w:r>
      <w:r w:rsidRPr="00F50D41">
        <w:rPr>
          <w:b/>
        </w:rPr>
        <w:t>text</w:t>
      </w:r>
    </w:p>
    <w:p w14:paraId="668A31CE" w14:textId="77777777" w:rsidR="00036D81" w:rsidRDefault="00036D81" w:rsidP="00036D81">
      <w:pPr>
        <w:pStyle w:val="Listenabsatz"/>
      </w:pPr>
    </w:p>
    <w:p w14:paraId="06CFA218" w14:textId="7D0AD898" w:rsidR="00036D81" w:rsidRDefault="000D6B46" w:rsidP="00F50D41">
      <w:pPr>
        <w:pStyle w:val="Listenabsatz"/>
        <w:ind w:left="284"/>
        <w:contextualSpacing w:val="0"/>
      </w:pPr>
      <w:r>
        <w:t>Unser</w:t>
      </w:r>
      <w:r w:rsidR="00B904F9">
        <w:t xml:space="preserve"> </w:t>
      </w:r>
      <w:r w:rsidR="00113E86">
        <w:t>heutiger</w:t>
      </w:r>
      <w:r w:rsidR="00B904F9">
        <w:t xml:space="preserve"> </w:t>
      </w:r>
      <w:r w:rsidR="00113E86">
        <w:t>T</w:t>
      </w:r>
      <w:r>
        <w:t>ext</w:t>
      </w:r>
      <w:r w:rsidR="00B904F9">
        <w:t xml:space="preserve"> </w:t>
      </w:r>
      <w:r>
        <w:t>steht</w:t>
      </w:r>
      <w:r w:rsidR="00B904F9">
        <w:t xml:space="preserve"> </w:t>
      </w:r>
      <w:r w:rsidR="00F50D41">
        <w:t>i</w:t>
      </w:r>
      <w:r w:rsidR="00A64D3F">
        <w:t>n</w:t>
      </w:r>
      <w:r w:rsidR="00B904F9">
        <w:t xml:space="preserve"> </w:t>
      </w:r>
      <w:r w:rsidR="00A64D3F">
        <w:t>1.</w:t>
      </w:r>
      <w:r w:rsidR="00B904F9">
        <w:t xml:space="preserve"> </w:t>
      </w:r>
      <w:r w:rsidR="00A64D3F">
        <w:t>Korinther</w:t>
      </w:r>
      <w:r w:rsidR="00B904F9">
        <w:t xml:space="preserve"> </w:t>
      </w:r>
      <w:r w:rsidR="00A64D3F">
        <w:t>15,</w:t>
      </w:r>
      <w:r w:rsidR="00B904F9">
        <w:t xml:space="preserve"> 19 - 28</w:t>
      </w:r>
      <w:r w:rsidR="008546E8">
        <w:t>:</w:t>
      </w:r>
    </w:p>
    <w:p w14:paraId="6C2B8D90" w14:textId="77777777" w:rsidR="00B904F9" w:rsidRDefault="00B904F9" w:rsidP="00B904F9">
      <w:pPr>
        <w:pStyle w:val="Listenabsatz"/>
        <w:ind w:left="284"/>
        <w:contextualSpacing w:val="0"/>
      </w:pPr>
      <w:r w:rsidRPr="00B904F9">
        <w:t>Nun</w:t>
      </w:r>
      <w:r>
        <w:t xml:space="preserve"> </w:t>
      </w:r>
      <w:r w:rsidRPr="00B904F9">
        <w:t>aber</w:t>
      </w:r>
      <w:r>
        <w:t xml:space="preserve"> </w:t>
      </w:r>
      <w:r w:rsidRPr="00B904F9">
        <w:t>ist</w:t>
      </w:r>
      <w:r>
        <w:t xml:space="preserve"> </w:t>
      </w:r>
      <w:r w:rsidRPr="00B904F9">
        <w:t>Christus</w:t>
      </w:r>
      <w:r>
        <w:t xml:space="preserve"> </w:t>
      </w:r>
      <w:r w:rsidRPr="00B904F9">
        <w:t>auferweckt</w:t>
      </w:r>
      <w:r>
        <w:t xml:space="preserve"> </w:t>
      </w:r>
      <w:r w:rsidRPr="00B904F9">
        <w:t>von</w:t>
      </w:r>
      <w:r>
        <w:t xml:space="preserve"> </w:t>
      </w:r>
      <w:r w:rsidRPr="00B904F9">
        <w:t>den</w:t>
      </w:r>
      <w:r>
        <w:t xml:space="preserve"> </w:t>
      </w:r>
      <w:r w:rsidRPr="00B904F9">
        <w:t>Toten</w:t>
      </w:r>
      <w:r>
        <w:t xml:space="preserve"> </w:t>
      </w:r>
      <w:r w:rsidRPr="00B904F9">
        <w:t>als</w:t>
      </w:r>
      <w:r>
        <w:t xml:space="preserve"> </w:t>
      </w:r>
      <w:r w:rsidRPr="00B904F9">
        <w:t>Erstling</w:t>
      </w:r>
      <w:r>
        <w:t xml:space="preserve"> </w:t>
      </w:r>
      <w:r w:rsidRPr="00B904F9">
        <w:t>unter</w:t>
      </w:r>
      <w:r>
        <w:t xml:space="preserve"> </w:t>
      </w:r>
      <w:r w:rsidRPr="00B904F9">
        <w:t>denen,</w:t>
      </w:r>
      <w:r>
        <w:t xml:space="preserve"> </w:t>
      </w:r>
      <w:r w:rsidRPr="00B904F9">
        <w:t>die</w:t>
      </w:r>
      <w:r>
        <w:t xml:space="preserve"> </w:t>
      </w:r>
      <w:r w:rsidRPr="00B904F9">
        <w:t>entschlafen</w:t>
      </w:r>
      <w:r>
        <w:t xml:space="preserve"> </w:t>
      </w:r>
      <w:r w:rsidRPr="00B904F9">
        <w:t>sind.</w:t>
      </w:r>
      <w:r>
        <w:t xml:space="preserve"> </w:t>
      </w:r>
      <w:r w:rsidRPr="00B904F9">
        <w:t>Denn</w:t>
      </w:r>
      <w:r>
        <w:t xml:space="preserve"> </w:t>
      </w:r>
      <w:r w:rsidRPr="00B904F9">
        <w:t>da</w:t>
      </w:r>
      <w:r>
        <w:t xml:space="preserve"> </w:t>
      </w:r>
      <w:r w:rsidRPr="00B904F9">
        <w:t>durch</w:t>
      </w:r>
      <w:r>
        <w:t xml:space="preserve"> </w:t>
      </w:r>
      <w:r w:rsidRPr="00B904F9">
        <w:t>einen</w:t>
      </w:r>
      <w:r>
        <w:t xml:space="preserve"> </w:t>
      </w:r>
      <w:r w:rsidRPr="00B904F9">
        <w:t>Menschen</w:t>
      </w:r>
      <w:r>
        <w:t xml:space="preserve"> </w:t>
      </w:r>
      <w:r w:rsidRPr="00B904F9">
        <w:t>der</w:t>
      </w:r>
      <w:r>
        <w:t xml:space="preserve"> </w:t>
      </w:r>
      <w:r w:rsidRPr="00B904F9">
        <w:t>Tod</w:t>
      </w:r>
      <w:r>
        <w:t xml:space="preserve"> </w:t>
      </w:r>
      <w:r w:rsidRPr="00B904F9">
        <w:t>gekommen</w:t>
      </w:r>
      <w:r>
        <w:t xml:space="preserve"> </w:t>
      </w:r>
      <w:r w:rsidRPr="00B904F9">
        <w:t>ist,</w:t>
      </w:r>
      <w:r>
        <w:t xml:space="preserve"> </w:t>
      </w:r>
      <w:r w:rsidRPr="00B904F9">
        <w:t>so</w:t>
      </w:r>
      <w:r>
        <w:t xml:space="preserve"> </w:t>
      </w:r>
      <w:r w:rsidRPr="00B904F9">
        <w:t>kommt</w:t>
      </w:r>
      <w:r>
        <w:t xml:space="preserve"> </w:t>
      </w:r>
      <w:r w:rsidRPr="00B904F9">
        <w:t>auch</w:t>
      </w:r>
      <w:r>
        <w:t xml:space="preserve"> </w:t>
      </w:r>
      <w:r w:rsidRPr="00B904F9">
        <w:t>durch</w:t>
      </w:r>
      <w:r>
        <w:t xml:space="preserve"> </w:t>
      </w:r>
      <w:r w:rsidRPr="00B904F9">
        <w:t>einen</w:t>
      </w:r>
      <w:r>
        <w:t xml:space="preserve"> </w:t>
      </w:r>
      <w:r w:rsidRPr="00B904F9">
        <w:t>Menschen</w:t>
      </w:r>
      <w:r>
        <w:t xml:space="preserve"> </w:t>
      </w:r>
      <w:r w:rsidRPr="00B904F9">
        <w:t>die</w:t>
      </w:r>
      <w:r>
        <w:t xml:space="preserve"> </w:t>
      </w:r>
      <w:r w:rsidRPr="00B904F9">
        <w:t>Auferstehung</w:t>
      </w:r>
      <w:r>
        <w:t xml:space="preserve"> </w:t>
      </w:r>
      <w:r w:rsidRPr="00B904F9">
        <w:t>der</w:t>
      </w:r>
      <w:r>
        <w:t xml:space="preserve"> </w:t>
      </w:r>
      <w:r w:rsidRPr="00B904F9">
        <w:t>Toten.</w:t>
      </w:r>
      <w:r>
        <w:t xml:space="preserve"> </w:t>
      </w:r>
      <w:r w:rsidRPr="00B904F9">
        <w:t>Denn</w:t>
      </w:r>
      <w:r>
        <w:t xml:space="preserve"> </w:t>
      </w:r>
      <w:r w:rsidRPr="00B904F9">
        <w:t>wie</w:t>
      </w:r>
      <w:r>
        <w:t xml:space="preserve"> </w:t>
      </w:r>
      <w:r w:rsidRPr="00B904F9">
        <w:t>in</w:t>
      </w:r>
      <w:r>
        <w:t xml:space="preserve"> </w:t>
      </w:r>
      <w:r w:rsidRPr="00B904F9">
        <w:t>Adam</w:t>
      </w:r>
      <w:r>
        <w:t xml:space="preserve"> </w:t>
      </w:r>
      <w:r w:rsidRPr="00B904F9">
        <w:t>alle</w:t>
      </w:r>
      <w:r>
        <w:t xml:space="preserve"> </w:t>
      </w:r>
      <w:r w:rsidRPr="00B904F9">
        <w:t>sterben,</w:t>
      </w:r>
      <w:r>
        <w:t xml:space="preserve"> </w:t>
      </w:r>
      <w:r w:rsidRPr="00B904F9">
        <w:t>so</w:t>
      </w:r>
      <w:r>
        <w:t xml:space="preserve"> </w:t>
      </w:r>
      <w:r w:rsidRPr="00B904F9">
        <w:t>werden</w:t>
      </w:r>
      <w:r>
        <w:t xml:space="preserve"> </w:t>
      </w:r>
      <w:r w:rsidRPr="00B904F9">
        <w:t>in</w:t>
      </w:r>
      <w:r>
        <w:t xml:space="preserve"> </w:t>
      </w:r>
      <w:r w:rsidRPr="00B904F9">
        <w:t>Christus</w:t>
      </w:r>
      <w:r>
        <w:t xml:space="preserve"> </w:t>
      </w:r>
      <w:r w:rsidRPr="00B904F9">
        <w:t>alle</w:t>
      </w:r>
      <w:r>
        <w:t xml:space="preserve"> </w:t>
      </w:r>
      <w:r w:rsidRPr="00B904F9">
        <w:t>lebendig</w:t>
      </w:r>
      <w:r>
        <w:t xml:space="preserve"> </w:t>
      </w:r>
      <w:r w:rsidRPr="00B904F9">
        <w:t>gemacht</w:t>
      </w:r>
      <w:r>
        <w:t xml:space="preserve"> </w:t>
      </w:r>
      <w:r w:rsidRPr="00B904F9">
        <w:t>werden.</w:t>
      </w:r>
    </w:p>
    <w:p w14:paraId="2446AA96" w14:textId="77777777" w:rsidR="00B904F9" w:rsidRDefault="00B904F9" w:rsidP="00B904F9">
      <w:pPr>
        <w:pStyle w:val="Listenabsatz"/>
        <w:ind w:left="284"/>
        <w:contextualSpacing w:val="0"/>
      </w:pPr>
      <w:r w:rsidRPr="00B904F9">
        <w:t>Ein</w:t>
      </w:r>
      <w:r>
        <w:t xml:space="preserve"> </w:t>
      </w:r>
      <w:r w:rsidRPr="00B904F9">
        <w:t>jeder</w:t>
      </w:r>
      <w:r>
        <w:t xml:space="preserve"> </w:t>
      </w:r>
      <w:r w:rsidRPr="00B904F9">
        <w:t>aber</w:t>
      </w:r>
      <w:r>
        <w:t xml:space="preserve"> </w:t>
      </w:r>
      <w:r w:rsidRPr="00B904F9">
        <w:t>in</w:t>
      </w:r>
      <w:r>
        <w:t xml:space="preserve"> </w:t>
      </w:r>
      <w:r w:rsidRPr="00B904F9">
        <w:t>der</w:t>
      </w:r>
      <w:r>
        <w:t xml:space="preserve"> </w:t>
      </w:r>
      <w:r w:rsidRPr="00B904F9">
        <w:t>für</w:t>
      </w:r>
      <w:r>
        <w:t xml:space="preserve"> </w:t>
      </w:r>
      <w:r w:rsidRPr="00B904F9">
        <w:t>ihn</w:t>
      </w:r>
      <w:r>
        <w:t xml:space="preserve"> </w:t>
      </w:r>
      <w:r w:rsidRPr="00B904F9">
        <w:t>bestimmten</w:t>
      </w:r>
      <w:r>
        <w:t xml:space="preserve"> </w:t>
      </w:r>
      <w:r w:rsidRPr="00B904F9">
        <w:t>Ordnung:</w:t>
      </w:r>
      <w:r>
        <w:t xml:space="preserve"> </w:t>
      </w:r>
      <w:r w:rsidRPr="00B904F9">
        <w:t>als</w:t>
      </w:r>
      <w:r>
        <w:t xml:space="preserve"> </w:t>
      </w:r>
      <w:r w:rsidRPr="00B904F9">
        <w:t>Erstling</w:t>
      </w:r>
      <w:r>
        <w:t xml:space="preserve"> </w:t>
      </w:r>
      <w:r w:rsidRPr="00B904F9">
        <w:t>Christus;</w:t>
      </w:r>
      <w:r>
        <w:t xml:space="preserve"> </w:t>
      </w:r>
      <w:r w:rsidRPr="00B904F9">
        <w:t>danach</w:t>
      </w:r>
      <w:r>
        <w:t xml:space="preserve"> </w:t>
      </w:r>
      <w:proofErr w:type="gramStart"/>
      <w:r w:rsidRPr="00B904F9">
        <w:t>die</w:t>
      </w:r>
      <w:r>
        <w:t xml:space="preserve"> </w:t>
      </w:r>
      <w:r w:rsidRPr="00B904F9">
        <w:t>Christus</w:t>
      </w:r>
      <w:proofErr w:type="gramEnd"/>
      <w:r>
        <w:t xml:space="preserve"> </w:t>
      </w:r>
      <w:r w:rsidRPr="00B904F9">
        <w:t>angehören,</w:t>
      </w:r>
      <w:r>
        <w:t xml:space="preserve"> </w:t>
      </w:r>
      <w:r w:rsidRPr="00B904F9">
        <w:t>wenn</w:t>
      </w:r>
      <w:r>
        <w:t xml:space="preserve"> </w:t>
      </w:r>
      <w:r w:rsidRPr="00B904F9">
        <w:t>er</w:t>
      </w:r>
      <w:r>
        <w:t xml:space="preserve"> </w:t>
      </w:r>
      <w:r w:rsidRPr="00B904F9">
        <w:t>kommen</w:t>
      </w:r>
      <w:r>
        <w:t xml:space="preserve"> </w:t>
      </w:r>
      <w:r w:rsidRPr="00B904F9">
        <w:t>wird;</w:t>
      </w:r>
      <w:r>
        <w:t xml:space="preserve"> </w:t>
      </w:r>
      <w:r w:rsidRPr="00B904F9">
        <w:t>danach</w:t>
      </w:r>
      <w:r>
        <w:t xml:space="preserve"> </w:t>
      </w:r>
      <w:r w:rsidRPr="00B904F9">
        <w:t>das</w:t>
      </w:r>
      <w:r>
        <w:t xml:space="preserve"> </w:t>
      </w:r>
      <w:r w:rsidRPr="00B904F9">
        <w:t>Ende,</w:t>
      </w:r>
      <w:r>
        <w:t xml:space="preserve"> </w:t>
      </w:r>
      <w:r w:rsidRPr="00B904F9">
        <w:t>wenn</w:t>
      </w:r>
      <w:r>
        <w:t xml:space="preserve"> </w:t>
      </w:r>
      <w:r w:rsidRPr="00B904F9">
        <w:t>er</w:t>
      </w:r>
      <w:r>
        <w:t xml:space="preserve"> </w:t>
      </w:r>
      <w:r w:rsidRPr="00B904F9">
        <w:t>das</w:t>
      </w:r>
      <w:r>
        <w:t xml:space="preserve"> </w:t>
      </w:r>
      <w:r w:rsidRPr="00B904F9">
        <w:t>Reich</w:t>
      </w:r>
      <w:r>
        <w:t xml:space="preserve"> </w:t>
      </w:r>
      <w:r w:rsidRPr="00B904F9">
        <w:t>Gott,</w:t>
      </w:r>
      <w:r>
        <w:t xml:space="preserve"> </w:t>
      </w:r>
      <w:r w:rsidRPr="00B904F9">
        <w:t>dem</w:t>
      </w:r>
      <w:r>
        <w:t xml:space="preserve"> </w:t>
      </w:r>
      <w:r w:rsidRPr="00B904F9">
        <w:t>Vater,</w:t>
      </w:r>
      <w:r>
        <w:t xml:space="preserve"> </w:t>
      </w:r>
      <w:r w:rsidRPr="00B904F9">
        <w:t>übergeben</w:t>
      </w:r>
      <w:r>
        <w:t xml:space="preserve"> </w:t>
      </w:r>
      <w:r w:rsidRPr="00B904F9">
        <w:t>wird,</w:t>
      </w:r>
      <w:r>
        <w:t xml:space="preserve"> </w:t>
      </w:r>
      <w:r w:rsidRPr="00B904F9">
        <w:t>nachdem</w:t>
      </w:r>
      <w:r>
        <w:t xml:space="preserve"> </w:t>
      </w:r>
      <w:r w:rsidRPr="00B904F9">
        <w:t>er</w:t>
      </w:r>
      <w:r>
        <w:t xml:space="preserve"> </w:t>
      </w:r>
      <w:r w:rsidRPr="00B904F9">
        <w:t>vernichtet</w:t>
      </w:r>
      <w:r>
        <w:t xml:space="preserve"> </w:t>
      </w:r>
      <w:r w:rsidRPr="00B904F9">
        <w:t>hat</w:t>
      </w:r>
      <w:r>
        <w:t xml:space="preserve"> </w:t>
      </w:r>
      <w:r w:rsidRPr="00B904F9">
        <w:t>alle</w:t>
      </w:r>
      <w:r>
        <w:t xml:space="preserve"> </w:t>
      </w:r>
      <w:r w:rsidRPr="00B904F9">
        <w:t>Herrschaft</w:t>
      </w:r>
      <w:r>
        <w:t xml:space="preserve"> </w:t>
      </w:r>
      <w:r w:rsidRPr="00B904F9">
        <w:t>und</w:t>
      </w:r>
      <w:r>
        <w:t xml:space="preserve"> </w:t>
      </w:r>
      <w:r w:rsidRPr="00B904F9">
        <w:t>alle</w:t>
      </w:r>
      <w:r>
        <w:t xml:space="preserve"> </w:t>
      </w:r>
      <w:r w:rsidRPr="00B904F9">
        <w:t>Macht</w:t>
      </w:r>
      <w:r>
        <w:t xml:space="preserve"> </w:t>
      </w:r>
      <w:r w:rsidRPr="00B904F9">
        <w:t>und</w:t>
      </w:r>
      <w:r>
        <w:t xml:space="preserve"> </w:t>
      </w:r>
      <w:r w:rsidRPr="00B904F9">
        <w:t>Gewalt.</w:t>
      </w:r>
      <w:r>
        <w:t xml:space="preserve"> </w:t>
      </w:r>
    </w:p>
    <w:p w14:paraId="31399A00" w14:textId="77777777" w:rsidR="00B904F9" w:rsidRDefault="00B904F9" w:rsidP="00B904F9">
      <w:pPr>
        <w:pStyle w:val="Listenabsatz"/>
        <w:ind w:left="284"/>
        <w:contextualSpacing w:val="0"/>
      </w:pPr>
      <w:r w:rsidRPr="00B904F9">
        <w:t>Denn</w:t>
      </w:r>
      <w:r>
        <w:t xml:space="preserve"> </w:t>
      </w:r>
      <w:r w:rsidRPr="00B904F9">
        <w:t>er</w:t>
      </w:r>
      <w:r>
        <w:t xml:space="preserve"> </w:t>
      </w:r>
      <w:r w:rsidRPr="00B904F9">
        <w:t>muss</w:t>
      </w:r>
      <w:r>
        <w:t xml:space="preserve"> </w:t>
      </w:r>
      <w:r w:rsidRPr="00B904F9">
        <w:t>herrschen,</w:t>
      </w:r>
      <w:r>
        <w:t xml:space="preserve"> </w:t>
      </w:r>
      <w:r w:rsidRPr="00B904F9">
        <w:t>bis</w:t>
      </w:r>
      <w:r>
        <w:t xml:space="preserve"> </w:t>
      </w:r>
      <w:r w:rsidRPr="00B904F9">
        <w:t>Gott</w:t>
      </w:r>
      <w:r>
        <w:t xml:space="preserve"> </w:t>
      </w:r>
      <w:r w:rsidRPr="00B904F9">
        <w:t>»alle</w:t>
      </w:r>
      <w:r>
        <w:t xml:space="preserve"> </w:t>
      </w:r>
      <w:r w:rsidRPr="00B904F9">
        <w:t>Feinde</w:t>
      </w:r>
      <w:r>
        <w:t xml:space="preserve"> </w:t>
      </w:r>
      <w:r w:rsidRPr="00B904F9">
        <w:t>unter</w:t>
      </w:r>
      <w:r>
        <w:t xml:space="preserve"> </w:t>
      </w:r>
      <w:r w:rsidRPr="00B904F9">
        <w:t>seine</w:t>
      </w:r>
      <w:r>
        <w:t xml:space="preserve"> </w:t>
      </w:r>
      <w:r w:rsidRPr="00B904F9">
        <w:t>Füße</w:t>
      </w:r>
      <w:r>
        <w:t xml:space="preserve"> </w:t>
      </w:r>
      <w:r w:rsidRPr="00B904F9">
        <w:t>gelegt</w:t>
      </w:r>
      <w:r>
        <w:t xml:space="preserve"> </w:t>
      </w:r>
      <w:r w:rsidRPr="00B904F9">
        <w:t>hat«</w:t>
      </w:r>
      <w:r>
        <w:t xml:space="preserve"> </w:t>
      </w:r>
      <w:r w:rsidRPr="00B904F9">
        <w:t>(Psalm</w:t>
      </w:r>
      <w:r>
        <w:t xml:space="preserve"> </w:t>
      </w:r>
      <w:r w:rsidRPr="00B904F9">
        <w:t>110,1).</w:t>
      </w:r>
      <w:r>
        <w:t xml:space="preserve"> </w:t>
      </w:r>
      <w:r w:rsidRPr="00B904F9">
        <w:t>Der</w:t>
      </w:r>
      <w:r>
        <w:t xml:space="preserve"> </w:t>
      </w:r>
      <w:r w:rsidRPr="00B904F9">
        <w:t>letzte</w:t>
      </w:r>
      <w:r>
        <w:t xml:space="preserve"> </w:t>
      </w:r>
      <w:r w:rsidRPr="00B904F9">
        <w:t>Feind,</w:t>
      </w:r>
      <w:r>
        <w:t xml:space="preserve"> </w:t>
      </w:r>
      <w:r w:rsidRPr="00B904F9">
        <w:t>der</w:t>
      </w:r>
      <w:r>
        <w:t xml:space="preserve"> </w:t>
      </w:r>
      <w:r w:rsidRPr="00B904F9">
        <w:t>vernichtet</w:t>
      </w:r>
      <w:r>
        <w:t xml:space="preserve"> </w:t>
      </w:r>
      <w:r w:rsidRPr="00B904F9">
        <w:t>wird,</w:t>
      </w:r>
      <w:r>
        <w:t xml:space="preserve"> </w:t>
      </w:r>
      <w:r w:rsidRPr="00B904F9">
        <w:t>ist</w:t>
      </w:r>
      <w:r>
        <w:t xml:space="preserve"> </w:t>
      </w:r>
      <w:r w:rsidRPr="00B904F9">
        <w:t>der</w:t>
      </w:r>
      <w:r>
        <w:t xml:space="preserve"> </w:t>
      </w:r>
      <w:r w:rsidRPr="00B904F9">
        <w:t>Tod.</w:t>
      </w:r>
      <w:r>
        <w:t xml:space="preserve"> </w:t>
      </w:r>
      <w:r w:rsidRPr="00B904F9">
        <w:t>Denn</w:t>
      </w:r>
      <w:r>
        <w:t xml:space="preserve"> </w:t>
      </w:r>
      <w:r w:rsidRPr="00B904F9">
        <w:t>»alles</w:t>
      </w:r>
      <w:r>
        <w:t xml:space="preserve"> </w:t>
      </w:r>
      <w:r w:rsidRPr="00B904F9">
        <w:t>hat</w:t>
      </w:r>
      <w:r>
        <w:t xml:space="preserve"> </w:t>
      </w:r>
      <w:r w:rsidRPr="00B904F9">
        <w:t>er</w:t>
      </w:r>
      <w:r>
        <w:t xml:space="preserve"> </w:t>
      </w:r>
      <w:r w:rsidRPr="00B904F9">
        <w:t>unter</w:t>
      </w:r>
      <w:r>
        <w:t xml:space="preserve"> </w:t>
      </w:r>
      <w:r w:rsidRPr="00B904F9">
        <w:t>seine</w:t>
      </w:r>
      <w:r>
        <w:t xml:space="preserve"> </w:t>
      </w:r>
      <w:r w:rsidRPr="00B904F9">
        <w:t>Füße</w:t>
      </w:r>
      <w:r>
        <w:t xml:space="preserve"> </w:t>
      </w:r>
      <w:r w:rsidRPr="00B904F9">
        <w:t>getan«</w:t>
      </w:r>
      <w:r>
        <w:t xml:space="preserve"> </w:t>
      </w:r>
      <w:r w:rsidRPr="00B904F9">
        <w:t>(Psalm</w:t>
      </w:r>
      <w:r>
        <w:t xml:space="preserve"> </w:t>
      </w:r>
      <w:r w:rsidRPr="00B904F9">
        <w:t>8,7).</w:t>
      </w:r>
      <w:r>
        <w:t xml:space="preserve"> </w:t>
      </w:r>
      <w:r w:rsidRPr="00B904F9">
        <w:t>Wenn</w:t>
      </w:r>
      <w:r>
        <w:t xml:space="preserve"> </w:t>
      </w:r>
      <w:r w:rsidRPr="00B904F9">
        <w:t>es</w:t>
      </w:r>
      <w:r>
        <w:t xml:space="preserve"> </w:t>
      </w:r>
      <w:r w:rsidRPr="00B904F9">
        <w:t>aber</w:t>
      </w:r>
      <w:r>
        <w:t xml:space="preserve"> </w:t>
      </w:r>
      <w:r w:rsidRPr="00B904F9">
        <w:t>heißt,</w:t>
      </w:r>
      <w:r>
        <w:t xml:space="preserve"> </w:t>
      </w:r>
      <w:r w:rsidRPr="00B904F9">
        <w:t>alles</w:t>
      </w:r>
      <w:r>
        <w:t xml:space="preserve"> </w:t>
      </w:r>
      <w:r w:rsidRPr="00B904F9">
        <w:t>sei</w:t>
      </w:r>
      <w:r>
        <w:t xml:space="preserve"> </w:t>
      </w:r>
      <w:r w:rsidRPr="00B904F9">
        <w:t>ihm</w:t>
      </w:r>
      <w:r>
        <w:t xml:space="preserve"> </w:t>
      </w:r>
      <w:r w:rsidRPr="00B904F9">
        <w:t>unterworfen,</w:t>
      </w:r>
      <w:r>
        <w:t xml:space="preserve"> </w:t>
      </w:r>
      <w:r w:rsidRPr="00B904F9">
        <w:t>so</w:t>
      </w:r>
      <w:r>
        <w:t xml:space="preserve"> </w:t>
      </w:r>
      <w:r w:rsidRPr="00B904F9">
        <w:t>ist</w:t>
      </w:r>
      <w:r>
        <w:t xml:space="preserve"> </w:t>
      </w:r>
      <w:r w:rsidRPr="00B904F9">
        <w:t>offenbar,</w:t>
      </w:r>
      <w:r>
        <w:t xml:space="preserve"> </w:t>
      </w:r>
      <w:r w:rsidRPr="00B904F9">
        <w:t>dass</w:t>
      </w:r>
      <w:r>
        <w:t xml:space="preserve"> </w:t>
      </w:r>
      <w:r w:rsidRPr="00B904F9">
        <w:t>der</w:t>
      </w:r>
      <w:r>
        <w:t xml:space="preserve"> </w:t>
      </w:r>
      <w:r w:rsidRPr="00B904F9">
        <w:t>ausgenommen</w:t>
      </w:r>
      <w:r>
        <w:t xml:space="preserve"> </w:t>
      </w:r>
      <w:r w:rsidRPr="00B904F9">
        <w:t>ist,</w:t>
      </w:r>
      <w:r>
        <w:t xml:space="preserve"> </w:t>
      </w:r>
      <w:r w:rsidRPr="00B904F9">
        <w:t>der</w:t>
      </w:r>
      <w:r>
        <w:t xml:space="preserve"> </w:t>
      </w:r>
      <w:r w:rsidRPr="00B904F9">
        <w:t>ihm</w:t>
      </w:r>
      <w:r>
        <w:t xml:space="preserve"> </w:t>
      </w:r>
      <w:r w:rsidRPr="00B904F9">
        <w:t>alles</w:t>
      </w:r>
      <w:r>
        <w:t xml:space="preserve"> </w:t>
      </w:r>
      <w:r w:rsidRPr="00B904F9">
        <w:t>unterworfen</w:t>
      </w:r>
      <w:r>
        <w:t xml:space="preserve"> </w:t>
      </w:r>
      <w:r w:rsidRPr="00B904F9">
        <w:t>hat.</w:t>
      </w:r>
      <w:r>
        <w:t xml:space="preserve"> </w:t>
      </w:r>
    </w:p>
    <w:p w14:paraId="7F56FF87" w14:textId="460B0E8A" w:rsidR="00B904F9" w:rsidRPr="00B904F9" w:rsidRDefault="00B904F9" w:rsidP="00B904F9">
      <w:pPr>
        <w:pStyle w:val="Listenabsatz"/>
        <w:ind w:left="284"/>
        <w:contextualSpacing w:val="0"/>
      </w:pPr>
      <w:r w:rsidRPr="00B904F9">
        <w:t>Wenn</w:t>
      </w:r>
      <w:r>
        <w:t xml:space="preserve"> </w:t>
      </w:r>
      <w:r w:rsidRPr="00B904F9">
        <w:t>aber</w:t>
      </w:r>
      <w:r>
        <w:t xml:space="preserve"> </w:t>
      </w:r>
      <w:r w:rsidRPr="00B904F9">
        <w:t>alles</w:t>
      </w:r>
      <w:r>
        <w:t xml:space="preserve"> </w:t>
      </w:r>
      <w:r w:rsidRPr="00B904F9">
        <w:t>ihm</w:t>
      </w:r>
      <w:r>
        <w:t xml:space="preserve"> </w:t>
      </w:r>
      <w:r w:rsidRPr="00B904F9">
        <w:t>untertan</w:t>
      </w:r>
      <w:r>
        <w:t xml:space="preserve"> </w:t>
      </w:r>
      <w:r w:rsidRPr="00B904F9">
        <w:t>sein</w:t>
      </w:r>
      <w:r>
        <w:t xml:space="preserve"> </w:t>
      </w:r>
      <w:r w:rsidRPr="00B904F9">
        <w:t>wird,</w:t>
      </w:r>
      <w:r>
        <w:t xml:space="preserve"> </w:t>
      </w:r>
      <w:r w:rsidRPr="00B904F9">
        <w:t>dann</w:t>
      </w:r>
      <w:r>
        <w:t xml:space="preserve"> </w:t>
      </w:r>
      <w:r w:rsidRPr="00B904F9">
        <w:t>wird</w:t>
      </w:r>
      <w:r>
        <w:t xml:space="preserve"> </w:t>
      </w:r>
      <w:r w:rsidRPr="00B904F9">
        <w:t>auch</w:t>
      </w:r>
      <w:r>
        <w:t xml:space="preserve"> </w:t>
      </w:r>
      <w:r w:rsidRPr="00B904F9">
        <w:t>der</w:t>
      </w:r>
      <w:r>
        <w:t xml:space="preserve"> </w:t>
      </w:r>
      <w:r w:rsidRPr="00B904F9">
        <w:t>Sohn</w:t>
      </w:r>
      <w:r>
        <w:t xml:space="preserve"> </w:t>
      </w:r>
      <w:r w:rsidRPr="00B904F9">
        <w:t>selbst</w:t>
      </w:r>
      <w:r>
        <w:t xml:space="preserve"> </w:t>
      </w:r>
      <w:r w:rsidRPr="00B904F9">
        <w:t>untertan</w:t>
      </w:r>
      <w:r>
        <w:t xml:space="preserve"> </w:t>
      </w:r>
      <w:r w:rsidRPr="00B904F9">
        <w:t>sein</w:t>
      </w:r>
      <w:r>
        <w:t xml:space="preserve"> </w:t>
      </w:r>
      <w:r w:rsidRPr="00B904F9">
        <w:t>dem,</w:t>
      </w:r>
      <w:r>
        <w:t xml:space="preserve"> </w:t>
      </w:r>
      <w:r w:rsidRPr="00B904F9">
        <w:t>der</w:t>
      </w:r>
      <w:r>
        <w:t xml:space="preserve"> </w:t>
      </w:r>
      <w:r w:rsidRPr="00B904F9">
        <w:t>ihm</w:t>
      </w:r>
      <w:r>
        <w:t xml:space="preserve"> </w:t>
      </w:r>
      <w:r w:rsidRPr="00B904F9">
        <w:t>alles</w:t>
      </w:r>
      <w:r>
        <w:t xml:space="preserve"> </w:t>
      </w:r>
      <w:r w:rsidRPr="00B904F9">
        <w:t>unterworfen</w:t>
      </w:r>
      <w:r>
        <w:t xml:space="preserve"> </w:t>
      </w:r>
      <w:r w:rsidRPr="00B904F9">
        <w:t>hat,</w:t>
      </w:r>
      <w:r>
        <w:t xml:space="preserve"> </w:t>
      </w:r>
      <w:r w:rsidRPr="00B904F9">
        <w:t>auf</w:t>
      </w:r>
      <w:r>
        <w:t xml:space="preserve"> </w:t>
      </w:r>
      <w:r w:rsidRPr="00B904F9">
        <w:t>dass</w:t>
      </w:r>
      <w:r>
        <w:t xml:space="preserve"> </w:t>
      </w:r>
      <w:r w:rsidRPr="00B904F9">
        <w:t>Gott</w:t>
      </w:r>
      <w:r>
        <w:t xml:space="preserve"> </w:t>
      </w:r>
      <w:r w:rsidRPr="00B904F9">
        <w:t>sei</w:t>
      </w:r>
      <w:r>
        <w:t xml:space="preserve"> </w:t>
      </w:r>
      <w:r w:rsidRPr="00B904F9">
        <w:t>alles</w:t>
      </w:r>
      <w:r>
        <w:t xml:space="preserve"> </w:t>
      </w:r>
      <w:r w:rsidRPr="00B904F9">
        <w:t>in</w:t>
      </w:r>
      <w:r>
        <w:t xml:space="preserve"> </w:t>
      </w:r>
      <w:r w:rsidRPr="00B904F9">
        <w:t>allem.</w:t>
      </w:r>
    </w:p>
    <w:p w14:paraId="6C41BA69" w14:textId="1F3E3C47" w:rsidR="004B6E54" w:rsidRDefault="00AA3288" w:rsidP="00F50D41">
      <w:pPr>
        <w:pStyle w:val="Listenabsatz"/>
        <w:ind w:left="284"/>
        <w:contextualSpacing w:val="0"/>
      </w:pPr>
      <w:r>
        <w:t>Amen.</w:t>
      </w:r>
    </w:p>
    <w:p w14:paraId="319B290A" w14:textId="165B9E6D" w:rsidR="00AA3288" w:rsidRDefault="00AE630D" w:rsidP="00F50D41">
      <w:pPr>
        <w:pStyle w:val="Listenabsatz"/>
        <w:ind w:left="284"/>
        <w:contextualSpacing w:val="0"/>
      </w:pPr>
      <w:r>
        <w:t>Jesus ist auferstanden! Nachdem er für uns an das Kreuz ging, das Leid ertrug, um uns Versöhnung zu bringen, kommt er wieder zurück. Zurück aus dem Reich der Toten, um uns eine weitere wichtige Lektion zu erteilen. Um uns eine seiner letzten Lehren zu bringen.</w:t>
      </w:r>
    </w:p>
    <w:p w14:paraId="53D968EE" w14:textId="1605CD12" w:rsidR="00AE630D" w:rsidRDefault="00AE630D" w:rsidP="00F50D41">
      <w:pPr>
        <w:pStyle w:val="Listenabsatz"/>
        <w:ind w:left="284"/>
        <w:contextualSpacing w:val="0"/>
      </w:pPr>
      <w:r>
        <w:t xml:space="preserve">Aber jetzt erst mal langsam. Eins nach dem Andern. Um </w:t>
      </w:r>
      <w:proofErr w:type="gramStart"/>
      <w:r>
        <w:t>wirklich zu</w:t>
      </w:r>
      <w:proofErr w:type="gramEnd"/>
      <w:r>
        <w:t xml:space="preserve"> verstehen, was es mit dem Kreuzestod und der Auferstehung auf sich </w:t>
      </w:r>
      <w:r>
        <w:lastRenderedPageBreak/>
        <w:t xml:space="preserve">hat, müssen wir die damaligen Überzeugungen, den jüdischen Glauben, verstehen. </w:t>
      </w:r>
    </w:p>
    <w:p w14:paraId="7798EAB3" w14:textId="68602DCA" w:rsidR="00AE630D" w:rsidRDefault="00AE630D" w:rsidP="00F50D41">
      <w:pPr>
        <w:pStyle w:val="Listenabsatz"/>
        <w:ind w:left="284"/>
        <w:contextualSpacing w:val="0"/>
      </w:pPr>
      <w:r>
        <w:t>Die Idee des ewigen Lebens, dem Leben nach dem Tod, gab es damals nicht. Es wurde von einem Reich der Toten, dem Scheol (</w:t>
      </w:r>
      <w:proofErr w:type="spellStart"/>
      <w:r>
        <w:t>Skeol</w:t>
      </w:r>
      <w:proofErr w:type="spellEnd"/>
      <w:r>
        <w:t xml:space="preserve">), ausgegangen. Eine Art Wartebereich. Grau, trist und leer. Es war die Strafe Gottes, die Adam und Eva durch ihre Taten auf sich geladen und wir, als deren Nachkommen mitzutragen haben. Kein Paradies mehr, kein Garten Gottes. </w:t>
      </w:r>
    </w:p>
    <w:p w14:paraId="6345B426" w14:textId="564E7862" w:rsidR="00AE630D" w:rsidRDefault="00AE630D" w:rsidP="00F50D41">
      <w:pPr>
        <w:pStyle w:val="Listenabsatz"/>
        <w:ind w:left="284"/>
        <w:contextualSpacing w:val="0"/>
      </w:pPr>
      <w:r>
        <w:t xml:space="preserve">Die Auferstehung Jesu war damit mehr als nur ein Wunder, mehr als erstaunlich. Es war die Aufhebung dessen. Es war die Vergebung und das Zeichen, dass es jetzt wieder möglich ist. Ab dem Zeitpunkt der Auferstehung können wir wieder Hoffnung haben, dass Gott uns zu sich holt, wenn wir dieses Leben </w:t>
      </w:r>
      <w:r w:rsidR="0032629F">
        <w:t xml:space="preserve">gelebt haben. Wir sind nicht verantwortlich für die Sünden unserer Eltern. Wir haben die Verantwortung unser Leben nach Jesus auszurichten und das </w:t>
      </w:r>
      <w:r w:rsidR="002364FF">
        <w:t>B</w:t>
      </w:r>
      <w:r w:rsidR="0032629F">
        <w:t xml:space="preserve">este daraus zu machen, was wir können. Nach seinem Vorbild zu handeln, in Liebe zu anderen und zu uns selbst. Und wenn wir </w:t>
      </w:r>
      <w:proofErr w:type="gramStart"/>
      <w:r w:rsidR="0032629F">
        <w:t>das tun</w:t>
      </w:r>
      <w:proofErr w:type="gramEnd"/>
      <w:r w:rsidR="0032629F">
        <w:t>, dann folgen wir nicht nur seinem Beispiel auf Erden, sondern er holt uns zu sich nach unserem Tod und wir dürfen bei ihm sein! Er hat durch seine Auferstehung ein Beispiel für uns gegeben im Leben auf Erden</w:t>
      </w:r>
      <w:proofErr w:type="gramStart"/>
      <w:r w:rsidR="002364FF">
        <w:t xml:space="preserve">- </w:t>
      </w:r>
      <w:r w:rsidR="0032629F">
        <w:t xml:space="preserve"> und</w:t>
      </w:r>
      <w:proofErr w:type="gramEnd"/>
      <w:r w:rsidR="0032629F">
        <w:t xml:space="preserve"> auch für danach. </w:t>
      </w:r>
    </w:p>
    <w:p w14:paraId="7364D30E" w14:textId="0D88FDE5" w:rsidR="0032629F" w:rsidRDefault="0032629F" w:rsidP="00F50D41">
      <w:pPr>
        <w:pStyle w:val="Listenabsatz"/>
        <w:ind w:left="284"/>
        <w:contextualSpacing w:val="0"/>
      </w:pPr>
      <w:r>
        <w:t xml:space="preserve">Aber ganz ehrlich? Irgendwie </w:t>
      </w:r>
      <w:proofErr w:type="gramStart"/>
      <w:r>
        <w:t>hab</w:t>
      </w:r>
      <w:proofErr w:type="gramEnd"/>
      <w:r>
        <w:t xml:space="preserve"> ich Zweifel. Ich habe viele Zweifel, was meinen Glauben angeht. Ich liebe die Wissenschaft. Ich liebe Logik. Und wie soll ich an etwas glauben, dass noch nie jemand bestätigen konnte? Wie soll ich hier vom ewigen Leben predigen, ohne „Beweise“? </w:t>
      </w:r>
    </w:p>
    <w:p w14:paraId="5B80E161" w14:textId="473D20FA" w:rsidR="0032629F" w:rsidRDefault="0032629F" w:rsidP="00F50D41">
      <w:pPr>
        <w:pStyle w:val="Listenabsatz"/>
        <w:ind w:left="284"/>
        <w:contextualSpacing w:val="0"/>
      </w:pPr>
      <w:r>
        <w:t xml:space="preserve">Ich kann davon erzählen, dass Gott vergibt, weil ich es selbst erfahren habe. Ich kann erzählen, dass Gott Hoffnung gibt und es schafft Menschen zu versöhnen, weil ich es gesehen habe. Und es gibt genug Studien, die belegen, dass Glaube in Krisen und Krankheiten hilft! </w:t>
      </w:r>
    </w:p>
    <w:p w14:paraId="0F26FD1A" w14:textId="54416AAB" w:rsidR="0032629F" w:rsidRDefault="0032629F" w:rsidP="00F50D41">
      <w:pPr>
        <w:pStyle w:val="Listenabsatz"/>
        <w:ind w:left="284"/>
        <w:contextualSpacing w:val="0"/>
      </w:pPr>
      <w:r>
        <w:t>Aber das ewige Leben?</w:t>
      </w:r>
    </w:p>
    <w:p w14:paraId="6CA5F823" w14:textId="02EBF475" w:rsidR="0032629F" w:rsidRDefault="0032629F" w:rsidP="00F50D41">
      <w:pPr>
        <w:pStyle w:val="Listenabsatz"/>
        <w:ind w:left="284"/>
        <w:contextualSpacing w:val="0"/>
      </w:pPr>
      <w:r>
        <w:t>Es gibt einen Mann, der in den Siebzigern nach Afghanistan in die Entwicklungshilfe ging. Er selbst war erst Anfang Zwanzig, konnte nicht viel mit Gott anfangen und generell war Religion nicht so sein Ding. Afghanistan ist ein sehr religiöses Land. Der Islam wird gelebt und der respektvolle Umgang mit Glauben ist sehr wichtig.</w:t>
      </w:r>
      <w:r w:rsidR="00C87C86">
        <w:t xml:space="preserve"> Man kommt </w:t>
      </w:r>
      <w:proofErr w:type="gramStart"/>
      <w:r w:rsidR="00C87C86">
        <w:t>einfach nicht</w:t>
      </w:r>
      <w:proofErr w:type="gramEnd"/>
      <w:r w:rsidR="00C87C86">
        <w:t xml:space="preserve"> an Religion und den Gesprächen darüber vorbei. </w:t>
      </w:r>
    </w:p>
    <w:p w14:paraId="6C934D7A" w14:textId="6A8F0572" w:rsidR="0032629F" w:rsidRDefault="0032629F" w:rsidP="00F50D41">
      <w:pPr>
        <w:pStyle w:val="Listenabsatz"/>
        <w:ind w:left="284"/>
        <w:contextualSpacing w:val="0"/>
      </w:pPr>
      <w:r>
        <w:t xml:space="preserve">Er war nur zwei Jahre dort und doch hat die Zeit, die Abenteuer und Erfahrungen, die er gemacht hat, sein ganzes Leben verändert. Er traf dort Christen und sah, wie sich Menschen zum Christentum bekehrten und dort begriff er etwas. </w:t>
      </w:r>
      <w:r w:rsidR="00AD162F">
        <w:t xml:space="preserve">Er verstand, dass das einzige, dass Menschen wirklich dazu bringt ihr Verhalten, ihr Leben, ihre ganze Wahrnehmung </w:t>
      </w:r>
      <w:r w:rsidR="002364FF">
        <w:t>zu verändern</w:t>
      </w:r>
      <w:r w:rsidR="00AD162F">
        <w:t xml:space="preserve">, Gott ist. </w:t>
      </w:r>
      <w:r w:rsidR="00C87C86">
        <w:t>Die Hoffnung, die Erkenntnis und die Versöhnung, die die Begegnung mit ihm bring</w:t>
      </w:r>
      <w:r w:rsidR="002364FF">
        <w:t>en</w:t>
      </w:r>
      <w:r w:rsidR="00C87C86">
        <w:t>.</w:t>
      </w:r>
    </w:p>
    <w:p w14:paraId="03104FD5" w14:textId="67BED1FC" w:rsidR="00C87C86" w:rsidRDefault="00C87C86" w:rsidP="00F50D41">
      <w:pPr>
        <w:pStyle w:val="Listenabsatz"/>
        <w:ind w:left="284"/>
        <w:contextualSpacing w:val="0"/>
      </w:pPr>
      <w:r>
        <w:t xml:space="preserve">Es ist, als würde ein Mensch, der Gott begegnet und ihn annimmt, neugeboren werden. Es ist, als wäre etwas in ihm gestorben und zum Neuen, </w:t>
      </w:r>
      <w:r w:rsidR="002364FF">
        <w:t>B</w:t>
      </w:r>
      <w:r>
        <w:t xml:space="preserve">esseren wieder auferstanden. </w:t>
      </w:r>
    </w:p>
    <w:p w14:paraId="488DD35E" w14:textId="603B2637" w:rsidR="00C87C86" w:rsidRDefault="00C87C86" w:rsidP="00F50D41">
      <w:pPr>
        <w:pStyle w:val="Listenabsatz"/>
        <w:ind w:left="284"/>
        <w:contextualSpacing w:val="0"/>
      </w:pPr>
      <w:r>
        <w:t>Als der Mann wieder nach Deutschland kam begann er Theologie zu studieren und wurde Pfarrer, denn das, was er in Afghanistan kennengelernt hatte, das wollte er weitergeben, das wollte er allen Menschen zeigen.</w:t>
      </w:r>
    </w:p>
    <w:p w14:paraId="583600F1" w14:textId="65371C41" w:rsidR="00C87C86" w:rsidRDefault="00C87C86" w:rsidP="00F50D41">
      <w:pPr>
        <w:pStyle w:val="Listenabsatz"/>
        <w:ind w:left="284"/>
        <w:contextualSpacing w:val="0"/>
      </w:pPr>
      <w:r>
        <w:t xml:space="preserve">Ich kann Ihnen nicht sagen, ob es ein Leben nach dem Tod gibt. Ich war nie Tod. </w:t>
      </w:r>
    </w:p>
    <w:p w14:paraId="3D6FAFDE" w14:textId="36B67139" w:rsidR="004266EB" w:rsidRDefault="00C87C86" w:rsidP="00F50D41">
      <w:pPr>
        <w:pStyle w:val="Listenabsatz"/>
        <w:ind w:left="284"/>
        <w:contextualSpacing w:val="0"/>
      </w:pPr>
      <w:r>
        <w:t xml:space="preserve">Aber ich kann Ihnen sagen, dass ich jeden Tag sehe, wie Gott wirkt, verändert und zusammenbringt. Wie er Hoffnung gibt und darin Gemeinschaft stiftet. Gemeinschaft, die weltweit gelebt wird. Heute feiern Milliarden von Menschen gemeinsam seine Auferstehung. Eine Geschichte, eine Botschaft, die seit über zweitausend Jahren </w:t>
      </w:r>
      <w:proofErr w:type="gramStart"/>
      <w:r>
        <w:t>bestand</w:t>
      </w:r>
      <w:proofErr w:type="gramEnd"/>
      <w:r>
        <w:t xml:space="preserve"> </w:t>
      </w:r>
      <w:r>
        <w:lastRenderedPageBreak/>
        <w:t xml:space="preserve">hat. </w:t>
      </w:r>
      <w:r w:rsidR="004266EB">
        <w:t xml:space="preserve">Die Begleitung und Führung durch einen Gott, dessen Geschichte </w:t>
      </w:r>
      <w:r w:rsidR="002364FF">
        <w:t xml:space="preserve">mit uns </w:t>
      </w:r>
      <w:r w:rsidR="004266EB">
        <w:t>bis an den Anfang der Menschheit zurückreicht.</w:t>
      </w:r>
    </w:p>
    <w:p w14:paraId="0E43DE21" w14:textId="44429F12" w:rsidR="00C87C86" w:rsidRDefault="004266EB" w:rsidP="00F50D41">
      <w:pPr>
        <w:pStyle w:val="Listenabsatz"/>
        <w:ind w:left="284"/>
        <w:contextualSpacing w:val="0"/>
      </w:pPr>
      <w:r>
        <w:t>Das Christentum ist etwas Besonderes. Etwas, dass nicht vergleichbar ist mit irgendeiner anderen Religion. Und das liegt an unserem Gott. Den, der sich für uns greifbar gemacht hat. Den, der auf die Erde gekommen ist, um selbst Mensch zu sein und unsere Endlichkeit zu verstehen. Den, der deshalb Worte fand, damit auch wir kapieren, was er von uns will und was uns hilft</w:t>
      </w:r>
      <w:r w:rsidR="006D393E">
        <w:t>,</w:t>
      </w:r>
      <w:r>
        <w:t xml:space="preserve"> hier, in unserem täglichen Leben, zu bestehen. Dem, der alle, die an ihn glauben, miteinander verbinde</w:t>
      </w:r>
      <w:r w:rsidR="006D393E">
        <w:t>t</w:t>
      </w:r>
      <w:r>
        <w:t xml:space="preserve"> durch Gebete, wie das Vaterunser. Durch Feste wie Weihnachten und Ostern. Durch die Erkenntnis seiner Wahrheit, die bleibt, egal wie viel Zeit vergeht.</w:t>
      </w:r>
    </w:p>
    <w:p w14:paraId="4A49DD13" w14:textId="283BEFF8" w:rsidR="004266EB" w:rsidRDefault="002364FF" w:rsidP="00F50D41">
      <w:pPr>
        <w:pStyle w:val="Listenabsatz"/>
        <w:ind w:left="284"/>
        <w:contextualSpacing w:val="0"/>
      </w:pPr>
      <w:r>
        <w:t>Und wenn wir sterben</w:t>
      </w:r>
      <w:r w:rsidR="006D393E">
        <w:t>,</w:t>
      </w:r>
      <w:r>
        <w:t xml:space="preserve"> dürfen wir hoffen. Wir dürfen darauf hoffen, dass wir die Menschen, die wir lieben wiedersehen können. Wir dürfen auf die Ewigkeit in Gott hoffen. Denn wie viel mehr vermag ein Gott, der bereits in unserem Leben so viel bewegen kann</w:t>
      </w:r>
      <w:r w:rsidR="006D393E">
        <w:t>,</w:t>
      </w:r>
      <w:r>
        <w:t xml:space="preserve"> in unserem Tod. Was kann ein Gott alles v</w:t>
      </w:r>
      <w:r w:rsidR="006D393E">
        <w:t>oll</w:t>
      </w:r>
      <w:r>
        <w:t>bringen, der den Tod besiegt hat und uns das auch in Jesus zeigte, damit es auch wirklich der letzte versteht? Für Gott ist der Tod kein wirkliches Hindernis und er lädt uns ein, mit ihm darüber zu springen und gemeinsam auf der anderen Seite auf die zu warten, die noch kommen.</w:t>
      </w:r>
      <w:r w:rsidR="006D393E">
        <w:t xml:space="preserve"> Wer Gott in sein Leben aufnimmt, den wird er nicht </w:t>
      </w:r>
      <w:proofErr w:type="gramStart"/>
      <w:r w:rsidR="006D393E">
        <w:t>alleine</w:t>
      </w:r>
      <w:proofErr w:type="gramEnd"/>
      <w:r w:rsidR="006D393E">
        <w:t xml:space="preserve"> lassen, ob in Not, Angst, Krankheit, Sterben und Tod. Gott ist da! Darauf dürfen wir vertrauen.</w:t>
      </w:r>
    </w:p>
    <w:p w14:paraId="5641C655" w14:textId="6931A19D" w:rsidR="00DC1488" w:rsidRDefault="00EF2177" w:rsidP="00A64D3F">
      <w:pPr>
        <w:ind w:left="284"/>
      </w:pPr>
      <w:r>
        <w:t>Amen.</w:t>
      </w:r>
    </w:p>
    <w:p w14:paraId="0E0093B4" w14:textId="77777777" w:rsidR="00BF083F" w:rsidRDefault="00BF083F" w:rsidP="00F50D41">
      <w:pPr>
        <w:pStyle w:val="Listenabsatz"/>
        <w:ind w:left="284"/>
      </w:pPr>
    </w:p>
    <w:p w14:paraId="000FAFBF" w14:textId="6C7390AF" w:rsidR="004B6E54" w:rsidRDefault="004B6E54" w:rsidP="004B6E54">
      <w:pPr>
        <w:pStyle w:val="Listenabsatz"/>
        <w:numPr>
          <w:ilvl w:val="0"/>
          <w:numId w:val="2"/>
        </w:numPr>
        <w:ind w:left="284"/>
      </w:pPr>
      <w:r w:rsidRPr="00F50D41">
        <w:rPr>
          <w:b/>
        </w:rPr>
        <w:t>Lied</w:t>
      </w:r>
      <w:r>
        <w:t>:</w:t>
      </w:r>
      <w:r w:rsidR="00B904F9">
        <w:t xml:space="preserve"> </w:t>
      </w:r>
      <w:r w:rsidR="00A64D3F">
        <w:t>Großer</w:t>
      </w:r>
      <w:r w:rsidR="00B904F9">
        <w:t xml:space="preserve"> </w:t>
      </w:r>
      <w:r w:rsidR="00A64D3F">
        <w:t>Gott,</w:t>
      </w:r>
      <w:r w:rsidR="00B904F9">
        <w:t xml:space="preserve"> </w:t>
      </w:r>
      <w:r w:rsidR="00A64D3F">
        <w:t>wir</w:t>
      </w:r>
      <w:r w:rsidR="00B904F9">
        <w:t xml:space="preserve"> </w:t>
      </w:r>
      <w:r w:rsidR="00A64D3F">
        <w:t>loben</w:t>
      </w:r>
      <w:r w:rsidR="00B904F9">
        <w:t xml:space="preserve"> </w:t>
      </w:r>
      <w:r w:rsidR="00A64D3F">
        <w:t>dich</w:t>
      </w:r>
      <w:r w:rsidR="00B904F9">
        <w:t xml:space="preserve"> </w:t>
      </w:r>
      <w:r w:rsidR="006D618D">
        <w:t>(EG</w:t>
      </w:r>
      <w:r w:rsidR="00B904F9">
        <w:t xml:space="preserve"> </w:t>
      </w:r>
      <w:r w:rsidR="00A64D3F">
        <w:t>331</w:t>
      </w:r>
      <w:r w:rsidR="006D618D">
        <w:t>)</w:t>
      </w:r>
    </w:p>
    <w:p w14:paraId="3DA2B75D" w14:textId="39D34991" w:rsidR="00F819A1" w:rsidRDefault="00F819A1" w:rsidP="00F819A1">
      <w:pPr>
        <w:pStyle w:val="Listenabsatz"/>
        <w:ind w:left="284"/>
      </w:pPr>
    </w:p>
    <w:p w14:paraId="79BA11CB" w14:textId="72499BF1" w:rsidR="008C15D1" w:rsidRDefault="008C15D1" w:rsidP="00F819A1">
      <w:pPr>
        <w:pStyle w:val="Listenabsatz"/>
        <w:ind w:left="284"/>
      </w:pPr>
    </w:p>
    <w:p w14:paraId="0CF06EDB" w14:textId="7ED9763C" w:rsidR="008C15D1" w:rsidRDefault="008C15D1" w:rsidP="00F819A1">
      <w:pPr>
        <w:pStyle w:val="Listenabsatz"/>
        <w:ind w:left="284"/>
      </w:pPr>
    </w:p>
    <w:p w14:paraId="7799E237" w14:textId="77777777" w:rsidR="008C15D1" w:rsidRDefault="008C15D1" w:rsidP="00F819A1">
      <w:pPr>
        <w:pStyle w:val="Listenabsatz"/>
        <w:ind w:left="284"/>
      </w:pPr>
      <w:bookmarkStart w:id="0" w:name="_GoBack"/>
      <w:bookmarkEnd w:id="0"/>
    </w:p>
    <w:p w14:paraId="475D04E8" w14:textId="36AEB91F" w:rsidR="00F819A1" w:rsidRDefault="00BD6586" w:rsidP="004B6E54">
      <w:pPr>
        <w:pStyle w:val="Listenabsatz"/>
        <w:numPr>
          <w:ilvl w:val="0"/>
          <w:numId w:val="2"/>
        </w:numPr>
        <w:ind w:left="284"/>
      </w:pPr>
      <w:r w:rsidRPr="00F50D41">
        <w:rPr>
          <w:b/>
        </w:rPr>
        <w:t>Fürbitte</w:t>
      </w:r>
      <w:r>
        <w:t>:</w:t>
      </w:r>
    </w:p>
    <w:p w14:paraId="7D66427C" w14:textId="77777777" w:rsidR="006A6A77" w:rsidRDefault="006A6A77" w:rsidP="006A6A77">
      <w:pPr>
        <w:pStyle w:val="Listenabsatz"/>
      </w:pPr>
    </w:p>
    <w:p w14:paraId="11FF4B35" w14:textId="65720C8F" w:rsidR="00627727" w:rsidRDefault="00F66273" w:rsidP="00F66273">
      <w:pPr>
        <w:pStyle w:val="Listenabsatz"/>
        <w:spacing w:before="240"/>
        <w:ind w:left="284"/>
        <w:contextualSpacing w:val="0"/>
      </w:pPr>
      <w:r>
        <w:t>Allmächtiger,</w:t>
      </w:r>
      <w:r w:rsidR="00B904F9">
        <w:t xml:space="preserve"> </w:t>
      </w:r>
      <w:r>
        <w:t>ewiger</w:t>
      </w:r>
      <w:r w:rsidR="00B904F9">
        <w:t xml:space="preserve"> </w:t>
      </w:r>
      <w:r>
        <w:t>Gott,</w:t>
      </w:r>
      <w:r w:rsidR="00B904F9">
        <w:t xml:space="preserve"> </w:t>
      </w:r>
      <w:r>
        <w:t>du</w:t>
      </w:r>
      <w:r w:rsidR="00B904F9">
        <w:t xml:space="preserve"> </w:t>
      </w:r>
      <w:r>
        <w:t>hast</w:t>
      </w:r>
      <w:r w:rsidR="00B904F9">
        <w:t xml:space="preserve"> </w:t>
      </w:r>
      <w:r>
        <w:t>das</w:t>
      </w:r>
      <w:r w:rsidR="00B904F9">
        <w:t xml:space="preserve"> </w:t>
      </w:r>
      <w:r>
        <w:t>Leben,</w:t>
      </w:r>
      <w:r w:rsidR="00B904F9">
        <w:t xml:space="preserve"> </w:t>
      </w:r>
      <w:r>
        <w:t>Leiden</w:t>
      </w:r>
      <w:r w:rsidR="00B904F9">
        <w:t xml:space="preserve"> </w:t>
      </w:r>
      <w:r>
        <w:t>und</w:t>
      </w:r>
      <w:r w:rsidR="00B904F9">
        <w:t xml:space="preserve"> </w:t>
      </w:r>
      <w:r>
        <w:t>Sterben</w:t>
      </w:r>
      <w:r w:rsidR="00B904F9">
        <w:t xml:space="preserve"> </w:t>
      </w:r>
      <w:r>
        <w:t>deines</w:t>
      </w:r>
      <w:r w:rsidR="00B904F9">
        <w:t xml:space="preserve"> </w:t>
      </w:r>
      <w:r>
        <w:t>Sohnes</w:t>
      </w:r>
      <w:r w:rsidR="00B904F9">
        <w:t xml:space="preserve"> </w:t>
      </w:r>
      <w:r>
        <w:t>an</w:t>
      </w:r>
      <w:r w:rsidR="00B904F9">
        <w:t xml:space="preserve"> </w:t>
      </w:r>
      <w:r>
        <w:t>Ostern</w:t>
      </w:r>
      <w:r w:rsidR="00B904F9">
        <w:t xml:space="preserve"> </w:t>
      </w:r>
      <w:r>
        <w:t>herrlich</w:t>
      </w:r>
      <w:r w:rsidR="00B904F9">
        <w:t xml:space="preserve"> </w:t>
      </w:r>
      <w:r>
        <w:t>erhöht;</w:t>
      </w:r>
      <w:r w:rsidR="00B904F9">
        <w:t xml:space="preserve"> </w:t>
      </w:r>
      <w:r>
        <w:t>du</w:t>
      </w:r>
      <w:r w:rsidR="00B904F9">
        <w:t xml:space="preserve"> </w:t>
      </w:r>
      <w:r>
        <w:t>hast</w:t>
      </w:r>
      <w:r w:rsidR="00B904F9">
        <w:t xml:space="preserve"> </w:t>
      </w:r>
      <w:r>
        <w:t>die</w:t>
      </w:r>
      <w:r w:rsidR="00B904F9">
        <w:t xml:space="preserve"> </w:t>
      </w:r>
      <w:r>
        <w:t>Macht</w:t>
      </w:r>
      <w:r w:rsidR="00B904F9">
        <w:t xml:space="preserve"> </w:t>
      </w:r>
      <w:r>
        <w:t>des</w:t>
      </w:r>
      <w:r w:rsidR="00B904F9">
        <w:t xml:space="preserve"> </w:t>
      </w:r>
      <w:r>
        <w:t>Bösen</w:t>
      </w:r>
      <w:r w:rsidR="00B904F9">
        <w:t xml:space="preserve"> </w:t>
      </w:r>
      <w:r>
        <w:t>und</w:t>
      </w:r>
      <w:r w:rsidR="00B904F9">
        <w:t xml:space="preserve"> </w:t>
      </w:r>
      <w:r>
        <w:t>des</w:t>
      </w:r>
      <w:r w:rsidR="00B904F9">
        <w:t xml:space="preserve"> </w:t>
      </w:r>
      <w:r>
        <w:t>Todes</w:t>
      </w:r>
      <w:r w:rsidR="00B904F9">
        <w:t xml:space="preserve"> </w:t>
      </w:r>
      <w:r>
        <w:t>überwunden.</w:t>
      </w:r>
      <w:r w:rsidR="00B904F9">
        <w:t xml:space="preserve"> </w:t>
      </w:r>
      <w:r>
        <w:t>In</w:t>
      </w:r>
      <w:r w:rsidR="00B904F9">
        <w:t xml:space="preserve"> </w:t>
      </w:r>
      <w:r>
        <w:t>ihm</w:t>
      </w:r>
      <w:r w:rsidR="00B904F9">
        <w:t xml:space="preserve"> </w:t>
      </w:r>
      <w:r>
        <w:t>hast</w:t>
      </w:r>
      <w:r w:rsidR="00B904F9">
        <w:t xml:space="preserve"> </w:t>
      </w:r>
      <w:r>
        <w:t>du</w:t>
      </w:r>
      <w:r w:rsidR="00B904F9">
        <w:t xml:space="preserve"> </w:t>
      </w:r>
      <w:r>
        <w:t>dich</w:t>
      </w:r>
      <w:r w:rsidR="00B904F9">
        <w:t xml:space="preserve"> </w:t>
      </w:r>
      <w:r>
        <w:t>uns</w:t>
      </w:r>
      <w:r w:rsidR="00B904F9">
        <w:t xml:space="preserve"> </w:t>
      </w:r>
      <w:r>
        <w:t>zugewandt.</w:t>
      </w:r>
    </w:p>
    <w:p w14:paraId="775DE4A8" w14:textId="645C03FE" w:rsidR="00F66273" w:rsidRDefault="00F66273" w:rsidP="00F66273">
      <w:pPr>
        <w:pStyle w:val="Listenabsatz"/>
        <w:spacing w:before="240"/>
        <w:ind w:left="284"/>
        <w:contextualSpacing w:val="0"/>
      </w:pPr>
      <w:r>
        <w:t>Durch</w:t>
      </w:r>
      <w:r w:rsidR="00B904F9">
        <w:t xml:space="preserve"> </w:t>
      </w:r>
      <w:r>
        <w:t>ihn</w:t>
      </w:r>
      <w:r w:rsidR="00B904F9">
        <w:t xml:space="preserve"> </w:t>
      </w:r>
      <w:r>
        <w:t>bitten</w:t>
      </w:r>
      <w:r w:rsidR="00B904F9">
        <w:t xml:space="preserve"> </w:t>
      </w:r>
      <w:r>
        <w:t>wir</w:t>
      </w:r>
      <w:r w:rsidR="00B904F9">
        <w:t xml:space="preserve"> </w:t>
      </w:r>
      <w:r>
        <w:t>dich</w:t>
      </w:r>
      <w:r w:rsidR="00B904F9">
        <w:t xml:space="preserve"> </w:t>
      </w:r>
      <w:r>
        <w:t>für</w:t>
      </w:r>
      <w:r w:rsidR="00B904F9">
        <w:t xml:space="preserve"> </w:t>
      </w:r>
      <w:r>
        <w:t>die</w:t>
      </w:r>
      <w:r w:rsidR="00B904F9">
        <w:t xml:space="preserve"> </w:t>
      </w:r>
      <w:r>
        <w:t>christlichen</w:t>
      </w:r>
      <w:r w:rsidR="00B904F9">
        <w:t xml:space="preserve"> </w:t>
      </w:r>
      <w:r>
        <w:t>Kirchen,</w:t>
      </w:r>
      <w:r w:rsidR="00B904F9">
        <w:t xml:space="preserve"> </w:t>
      </w:r>
      <w:r>
        <w:t>dass</w:t>
      </w:r>
      <w:r w:rsidR="00B904F9">
        <w:t xml:space="preserve"> </w:t>
      </w:r>
      <w:r>
        <w:t>sie</w:t>
      </w:r>
      <w:r w:rsidR="00B904F9">
        <w:t xml:space="preserve"> </w:t>
      </w:r>
      <w:r>
        <w:t>glaubwürdige</w:t>
      </w:r>
      <w:r w:rsidR="00B904F9">
        <w:t xml:space="preserve"> </w:t>
      </w:r>
      <w:r>
        <w:t>Zeugen</w:t>
      </w:r>
      <w:r w:rsidR="00B904F9">
        <w:t xml:space="preserve"> </w:t>
      </w:r>
      <w:r>
        <w:t>des</w:t>
      </w:r>
      <w:r w:rsidR="00B904F9">
        <w:t xml:space="preserve"> </w:t>
      </w:r>
      <w:r>
        <w:t>Auferstandenen</w:t>
      </w:r>
      <w:r w:rsidR="00B904F9">
        <w:t xml:space="preserve"> </w:t>
      </w:r>
      <w:r>
        <w:t>sind.</w:t>
      </w:r>
    </w:p>
    <w:p w14:paraId="06C016A8" w14:textId="699DC2DF" w:rsidR="00F66273" w:rsidRDefault="00F66273" w:rsidP="00F66273">
      <w:pPr>
        <w:pStyle w:val="Listenabsatz"/>
        <w:spacing w:before="240"/>
        <w:ind w:left="284"/>
        <w:contextualSpacing w:val="0"/>
      </w:pPr>
      <w:r>
        <w:t>Wir</w:t>
      </w:r>
      <w:r w:rsidR="00B904F9">
        <w:t xml:space="preserve"> </w:t>
      </w:r>
      <w:r>
        <w:t>bitten</w:t>
      </w:r>
      <w:r w:rsidR="00B904F9">
        <w:t xml:space="preserve"> </w:t>
      </w:r>
      <w:r>
        <w:t>dich</w:t>
      </w:r>
      <w:r w:rsidR="00B904F9">
        <w:t xml:space="preserve"> </w:t>
      </w:r>
      <w:r>
        <w:t>für</w:t>
      </w:r>
      <w:r w:rsidR="00B904F9">
        <w:t xml:space="preserve"> </w:t>
      </w:r>
      <w:r>
        <w:t>unsere</w:t>
      </w:r>
      <w:r w:rsidR="00B904F9">
        <w:t xml:space="preserve"> </w:t>
      </w:r>
      <w:r>
        <w:t>Diakonischen</w:t>
      </w:r>
      <w:r w:rsidR="00B904F9">
        <w:t xml:space="preserve"> </w:t>
      </w:r>
      <w:r>
        <w:t>Werke,</w:t>
      </w:r>
      <w:r w:rsidR="00B904F9">
        <w:t xml:space="preserve"> </w:t>
      </w:r>
      <w:r>
        <w:t>für</w:t>
      </w:r>
      <w:r w:rsidR="00B904F9">
        <w:t xml:space="preserve"> </w:t>
      </w:r>
      <w:r>
        <w:t>alle,</w:t>
      </w:r>
      <w:r w:rsidR="00B904F9">
        <w:t xml:space="preserve"> </w:t>
      </w:r>
      <w:r>
        <w:t>die</w:t>
      </w:r>
      <w:r w:rsidR="00B904F9">
        <w:t xml:space="preserve"> </w:t>
      </w:r>
      <w:r>
        <w:t>sie</w:t>
      </w:r>
      <w:r w:rsidR="00B904F9">
        <w:t xml:space="preserve"> </w:t>
      </w:r>
      <w:r>
        <w:t>leiten</w:t>
      </w:r>
      <w:r w:rsidR="00B904F9">
        <w:t xml:space="preserve"> </w:t>
      </w:r>
      <w:r>
        <w:t>und</w:t>
      </w:r>
      <w:r w:rsidR="00B904F9">
        <w:t xml:space="preserve"> </w:t>
      </w:r>
      <w:r>
        <w:t>in</w:t>
      </w:r>
      <w:r w:rsidR="00B904F9">
        <w:t xml:space="preserve"> </w:t>
      </w:r>
      <w:r>
        <w:t>ihnen</w:t>
      </w:r>
      <w:r w:rsidR="00B904F9">
        <w:t xml:space="preserve"> </w:t>
      </w:r>
      <w:r>
        <w:t>mitarbeiten,</w:t>
      </w:r>
      <w:r w:rsidR="00B904F9">
        <w:t xml:space="preserve"> </w:t>
      </w:r>
      <w:r>
        <w:t>dass</w:t>
      </w:r>
      <w:r w:rsidR="00B904F9">
        <w:t xml:space="preserve"> </w:t>
      </w:r>
      <w:r>
        <w:t>das</w:t>
      </w:r>
      <w:r w:rsidR="00B904F9">
        <w:t xml:space="preserve"> </w:t>
      </w:r>
      <w:r>
        <w:t>Vertrauen</w:t>
      </w:r>
      <w:r w:rsidR="00B904F9">
        <w:t xml:space="preserve"> </w:t>
      </w:r>
      <w:r>
        <w:t>auf</w:t>
      </w:r>
      <w:r w:rsidR="00B904F9">
        <w:t xml:space="preserve"> </w:t>
      </w:r>
      <w:r>
        <w:t>den</w:t>
      </w:r>
      <w:r w:rsidR="00B904F9">
        <w:t xml:space="preserve"> </w:t>
      </w:r>
      <w:r>
        <w:t>lebendigen</w:t>
      </w:r>
      <w:r w:rsidR="00B904F9">
        <w:t xml:space="preserve"> </w:t>
      </w:r>
      <w:r>
        <w:t>Christus</w:t>
      </w:r>
      <w:r w:rsidR="00B904F9">
        <w:t xml:space="preserve"> </w:t>
      </w:r>
      <w:r>
        <w:t>Sorgen</w:t>
      </w:r>
      <w:r w:rsidR="00B904F9">
        <w:t xml:space="preserve"> </w:t>
      </w:r>
      <w:r>
        <w:t>und</w:t>
      </w:r>
      <w:r w:rsidR="00B904F9">
        <w:t xml:space="preserve"> </w:t>
      </w:r>
      <w:r>
        <w:t>Resignation</w:t>
      </w:r>
      <w:r w:rsidR="00B904F9">
        <w:t xml:space="preserve"> </w:t>
      </w:r>
      <w:r>
        <w:t>überwindet.</w:t>
      </w:r>
    </w:p>
    <w:p w14:paraId="2A8B68F2" w14:textId="68566337" w:rsidR="00F66273" w:rsidRDefault="00F66273" w:rsidP="00F66273">
      <w:pPr>
        <w:pStyle w:val="Listenabsatz"/>
        <w:spacing w:before="240"/>
        <w:ind w:left="284"/>
        <w:contextualSpacing w:val="0"/>
      </w:pPr>
      <w:r>
        <w:t>Wir</w:t>
      </w:r>
      <w:r w:rsidR="00B904F9">
        <w:t xml:space="preserve"> </w:t>
      </w:r>
      <w:r>
        <w:t>bitten</w:t>
      </w:r>
      <w:r w:rsidR="00B904F9">
        <w:t xml:space="preserve"> </w:t>
      </w:r>
      <w:r>
        <w:t>dich</w:t>
      </w:r>
      <w:r w:rsidR="00B904F9">
        <w:t xml:space="preserve"> </w:t>
      </w:r>
      <w:r>
        <w:t>für</w:t>
      </w:r>
      <w:r w:rsidR="00B904F9">
        <w:t xml:space="preserve"> </w:t>
      </w:r>
      <w:r>
        <w:t>die</w:t>
      </w:r>
      <w:r w:rsidR="00B904F9">
        <w:t xml:space="preserve"> </w:t>
      </w:r>
      <w:r>
        <w:t>Verantwortlichen</w:t>
      </w:r>
      <w:r w:rsidR="00B904F9">
        <w:t xml:space="preserve"> </w:t>
      </w:r>
      <w:r>
        <w:t>in</w:t>
      </w:r>
      <w:r w:rsidR="00B904F9">
        <w:t xml:space="preserve"> </w:t>
      </w:r>
      <w:r>
        <w:t>Politik,</w:t>
      </w:r>
      <w:r w:rsidR="00B904F9">
        <w:t xml:space="preserve"> </w:t>
      </w:r>
      <w:r>
        <w:t>Kultur</w:t>
      </w:r>
      <w:r w:rsidR="00B904F9">
        <w:t xml:space="preserve"> </w:t>
      </w:r>
      <w:r>
        <w:t>und</w:t>
      </w:r>
      <w:r w:rsidR="00B904F9">
        <w:t xml:space="preserve"> </w:t>
      </w:r>
      <w:r>
        <w:t>Wirtschaft,</w:t>
      </w:r>
      <w:r w:rsidR="00B904F9">
        <w:t xml:space="preserve"> </w:t>
      </w:r>
      <w:r>
        <w:t>dass</w:t>
      </w:r>
      <w:r w:rsidR="00B904F9">
        <w:t xml:space="preserve"> </w:t>
      </w:r>
      <w:r>
        <w:t>ihr</w:t>
      </w:r>
      <w:r w:rsidR="00B904F9">
        <w:t xml:space="preserve"> </w:t>
      </w:r>
      <w:r>
        <w:t>Wirken</w:t>
      </w:r>
      <w:r w:rsidR="00B904F9">
        <w:t xml:space="preserve"> </w:t>
      </w:r>
      <w:r>
        <w:t>dem</w:t>
      </w:r>
      <w:r w:rsidR="00B904F9">
        <w:t xml:space="preserve"> </w:t>
      </w:r>
      <w:r>
        <w:t>Leben</w:t>
      </w:r>
      <w:r w:rsidR="00B904F9">
        <w:t xml:space="preserve"> </w:t>
      </w:r>
      <w:r>
        <w:t>der</w:t>
      </w:r>
      <w:r w:rsidR="00B904F9">
        <w:t xml:space="preserve"> </w:t>
      </w:r>
      <w:r>
        <w:t>Menschen</w:t>
      </w:r>
      <w:r w:rsidR="00B904F9">
        <w:t xml:space="preserve"> </w:t>
      </w:r>
      <w:r>
        <w:t>dient.</w:t>
      </w:r>
    </w:p>
    <w:p w14:paraId="674333CD" w14:textId="592BB8D0" w:rsidR="00F66273" w:rsidRDefault="00F66273" w:rsidP="00F66273">
      <w:pPr>
        <w:pStyle w:val="Listenabsatz"/>
        <w:spacing w:before="240"/>
        <w:ind w:left="284"/>
        <w:contextualSpacing w:val="0"/>
      </w:pPr>
      <w:r>
        <w:t>Wir</w:t>
      </w:r>
      <w:r w:rsidR="00B904F9">
        <w:t xml:space="preserve"> </w:t>
      </w:r>
      <w:r>
        <w:t>bitten</w:t>
      </w:r>
      <w:r w:rsidR="00B904F9">
        <w:t xml:space="preserve"> </w:t>
      </w:r>
      <w:r>
        <w:t>dich</w:t>
      </w:r>
      <w:r w:rsidR="00B904F9">
        <w:t xml:space="preserve"> </w:t>
      </w:r>
      <w:r>
        <w:t>für</w:t>
      </w:r>
      <w:r w:rsidR="00B904F9">
        <w:t xml:space="preserve"> </w:t>
      </w:r>
      <w:r>
        <w:t>die</w:t>
      </w:r>
      <w:r w:rsidR="00B904F9">
        <w:t xml:space="preserve"> </w:t>
      </w:r>
      <w:r>
        <w:t>Kranken</w:t>
      </w:r>
      <w:r w:rsidR="00B904F9">
        <w:t xml:space="preserve"> </w:t>
      </w:r>
      <w:r>
        <w:t>und</w:t>
      </w:r>
      <w:r w:rsidR="00B904F9">
        <w:t xml:space="preserve"> </w:t>
      </w:r>
      <w:r>
        <w:t>Trauernden,</w:t>
      </w:r>
      <w:r w:rsidR="00B904F9">
        <w:t xml:space="preserve"> </w:t>
      </w:r>
      <w:r>
        <w:t>dass</w:t>
      </w:r>
      <w:r w:rsidR="00B904F9">
        <w:t xml:space="preserve"> </w:t>
      </w:r>
      <w:r>
        <w:t>sie</w:t>
      </w:r>
      <w:r w:rsidR="00B904F9">
        <w:t xml:space="preserve"> </w:t>
      </w:r>
      <w:r>
        <w:t>Kraft</w:t>
      </w:r>
      <w:r w:rsidR="00B904F9">
        <w:t xml:space="preserve"> </w:t>
      </w:r>
      <w:r>
        <w:t>und</w:t>
      </w:r>
      <w:r w:rsidR="00B904F9">
        <w:t xml:space="preserve"> </w:t>
      </w:r>
      <w:r>
        <w:t>Trost</w:t>
      </w:r>
      <w:r w:rsidR="00B904F9">
        <w:t xml:space="preserve"> </w:t>
      </w:r>
      <w:r>
        <w:t>finden</w:t>
      </w:r>
      <w:r w:rsidR="00B904F9">
        <w:t xml:space="preserve"> </w:t>
      </w:r>
      <w:r>
        <w:t>im</w:t>
      </w:r>
      <w:r w:rsidR="00B904F9">
        <w:t xml:space="preserve"> </w:t>
      </w:r>
      <w:r>
        <w:t>Blick</w:t>
      </w:r>
      <w:r w:rsidR="00B904F9">
        <w:t xml:space="preserve"> </w:t>
      </w:r>
      <w:r>
        <w:t>auf</w:t>
      </w:r>
      <w:r w:rsidR="00B904F9">
        <w:t xml:space="preserve"> </w:t>
      </w:r>
      <w:r>
        <w:t>die</w:t>
      </w:r>
      <w:r w:rsidR="00B904F9">
        <w:t xml:space="preserve"> </w:t>
      </w:r>
      <w:r>
        <w:t>Zukunft,</w:t>
      </w:r>
      <w:r w:rsidR="00B904F9">
        <w:t xml:space="preserve"> </w:t>
      </w:r>
      <w:r>
        <w:t>die</w:t>
      </w:r>
      <w:r w:rsidR="00B904F9">
        <w:t xml:space="preserve"> </w:t>
      </w:r>
      <w:r>
        <w:t>du</w:t>
      </w:r>
      <w:r w:rsidR="00B904F9">
        <w:t xml:space="preserve"> </w:t>
      </w:r>
      <w:r>
        <w:t>bereithältst.</w:t>
      </w:r>
    </w:p>
    <w:p w14:paraId="365A5C25" w14:textId="533B496C" w:rsidR="00F66273" w:rsidRDefault="00F66273" w:rsidP="00F66273">
      <w:pPr>
        <w:pStyle w:val="Listenabsatz"/>
        <w:spacing w:before="240"/>
        <w:ind w:left="284"/>
        <w:contextualSpacing w:val="0"/>
      </w:pPr>
      <w:r>
        <w:t>Wir</w:t>
      </w:r>
      <w:r w:rsidR="00B904F9">
        <w:t xml:space="preserve"> </w:t>
      </w:r>
      <w:r>
        <w:t>bitten</w:t>
      </w:r>
      <w:r w:rsidR="00B904F9">
        <w:t xml:space="preserve"> </w:t>
      </w:r>
      <w:r>
        <w:t>dich</w:t>
      </w:r>
      <w:r w:rsidR="00B904F9">
        <w:t xml:space="preserve"> </w:t>
      </w:r>
      <w:r>
        <w:t>für</w:t>
      </w:r>
      <w:r w:rsidR="00B904F9">
        <w:t xml:space="preserve"> </w:t>
      </w:r>
      <w:r>
        <w:t>unsere</w:t>
      </w:r>
      <w:r w:rsidR="00B904F9">
        <w:t xml:space="preserve"> </w:t>
      </w:r>
      <w:r>
        <w:t>Verstorbenen,</w:t>
      </w:r>
      <w:r w:rsidR="00B904F9">
        <w:t xml:space="preserve"> </w:t>
      </w:r>
      <w:r>
        <w:t>dass</w:t>
      </w:r>
      <w:r w:rsidR="00B904F9">
        <w:t xml:space="preserve"> </w:t>
      </w:r>
      <w:r>
        <w:t>du</w:t>
      </w:r>
      <w:r w:rsidR="00B904F9">
        <w:t xml:space="preserve"> </w:t>
      </w:r>
      <w:r>
        <w:t>ihnen</w:t>
      </w:r>
      <w:r w:rsidR="00B904F9">
        <w:t xml:space="preserve"> </w:t>
      </w:r>
      <w:r>
        <w:t>Anteil</w:t>
      </w:r>
      <w:r w:rsidR="00B904F9">
        <w:t xml:space="preserve"> </w:t>
      </w:r>
      <w:r>
        <w:t>gibst</w:t>
      </w:r>
      <w:r w:rsidR="00B904F9">
        <w:t xml:space="preserve"> </w:t>
      </w:r>
      <w:r>
        <w:t>an</w:t>
      </w:r>
      <w:r w:rsidR="00B904F9">
        <w:t xml:space="preserve"> </w:t>
      </w:r>
      <w:r>
        <w:t>der</w:t>
      </w:r>
      <w:r w:rsidR="00B904F9">
        <w:t xml:space="preserve"> </w:t>
      </w:r>
      <w:r>
        <w:t>Auferstehung</w:t>
      </w:r>
      <w:r w:rsidR="00B904F9">
        <w:t xml:space="preserve"> </w:t>
      </w:r>
      <w:r>
        <w:t>und</w:t>
      </w:r>
      <w:r w:rsidR="00B904F9">
        <w:t xml:space="preserve"> </w:t>
      </w:r>
      <w:r>
        <w:t>dem</w:t>
      </w:r>
      <w:r w:rsidR="00B904F9">
        <w:t xml:space="preserve"> </w:t>
      </w:r>
      <w:r>
        <w:t>Leben</w:t>
      </w:r>
      <w:r w:rsidR="00B904F9">
        <w:t xml:space="preserve"> </w:t>
      </w:r>
      <w:r>
        <w:t>deines</w:t>
      </w:r>
      <w:r w:rsidR="00B904F9">
        <w:t xml:space="preserve"> </w:t>
      </w:r>
      <w:r>
        <w:t>Sohnes.</w:t>
      </w:r>
    </w:p>
    <w:p w14:paraId="44C5552D" w14:textId="28E50F34" w:rsidR="00F66273" w:rsidRDefault="00F66273" w:rsidP="00F66273">
      <w:pPr>
        <w:pStyle w:val="Listenabsatz"/>
        <w:spacing w:before="240"/>
        <w:ind w:left="284"/>
        <w:contextualSpacing w:val="0"/>
      </w:pPr>
      <w:r>
        <w:t>Er</w:t>
      </w:r>
      <w:r w:rsidR="00B904F9">
        <w:t xml:space="preserve"> </w:t>
      </w:r>
      <w:r>
        <w:t>hat</w:t>
      </w:r>
      <w:r w:rsidR="00B904F9">
        <w:t xml:space="preserve"> </w:t>
      </w:r>
      <w:r>
        <w:t>uns</w:t>
      </w:r>
      <w:r w:rsidR="00B904F9">
        <w:t xml:space="preserve"> </w:t>
      </w:r>
      <w:r>
        <w:t>Leben</w:t>
      </w:r>
      <w:r w:rsidR="00B904F9">
        <w:t xml:space="preserve"> </w:t>
      </w:r>
      <w:r>
        <w:t>und</w:t>
      </w:r>
      <w:r w:rsidR="00B904F9">
        <w:t xml:space="preserve"> </w:t>
      </w:r>
      <w:r>
        <w:t>Zukunft</w:t>
      </w:r>
      <w:r w:rsidR="00B904F9">
        <w:t xml:space="preserve"> </w:t>
      </w:r>
      <w:r>
        <w:t>gebracht.</w:t>
      </w:r>
      <w:r w:rsidR="00B904F9">
        <w:t xml:space="preserve"> </w:t>
      </w:r>
      <w:r>
        <w:t>Durch</w:t>
      </w:r>
      <w:r w:rsidR="00B904F9">
        <w:t xml:space="preserve"> </w:t>
      </w:r>
      <w:r>
        <w:t>ihn</w:t>
      </w:r>
      <w:r w:rsidR="00B904F9">
        <w:t xml:space="preserve"> </w:t>
      </w:r>
      <w:r>
        <w:t>loben</w:t>
      </w:r>
      <w:r w:rsidR="00B904F9">
        <w:t xml:space="preserve"> </w:t>
      </w:r>
      <w:r>
        <w:t>wir</w:t>
      </w:r>
      <w:r w:rsidR="00B904F9">
        <w:t xml:space="preserve"> </w:t>
      </w:r>
      <w:r>
        <w:t>dich,</w:t>
      </w:r>
      <w:r w:rsidR="00B904F9">
        <w:t xml:space="preserve"> </w:t>
      </w:r>
      <w:r>
        <w:t>durch</w:t>
      </w:r>
      <w:r w:rsidR="00B904F9">
        <w:t xml:space="preserve"> </w:t>
      </w:r>
      <w:r>
        <w:t>ihn</w:t>
      </w:r>
      <w:r w:rsidR="00B904F9">
        <w:t xml:space="preserve"> </w:t>
      </w:r>
      <w:r>
        <w:t>beten</w:t>
      </w:r>
      <w:r w:rsidR="00B904F9">
        <w:t xml:space="preserve"> </w:t>
      </w:r>
      <w:r>
        <w:t>wir</w:t>
      </w:r>
      <w:r w:rsidR="00B904F9">
        <w:t xml:space="preserve"> </w:t>
      </w:r>
      <w:r>
        <w:t>dich</w:t>
      </w:r>
      <w:r w:rsidR="00B904F9">
        <w:t xml:space="preserve"> </w:t>
      </w:r>
      <w:r>
        <w:t>an,</w:t>
      </w:r>
      <w:r w:rsidR="00B904F9">
        <w:t xml:space="preserve"> </w:t>
      </w:r>
      <w:r>
        <w:t>durch</w:t>
      </w:r>
      <w:r w:rsidR="00B904F9">
        <w:t xml:space="preserve"> </w:t>
      </w:r>
      <w:r>
        <w:t>ihn</w:t>
      </w:r>
      <w:r w:rsidR="00B904F9">
        <w:t xml:space="preserve"> </w:t>
      </w:r>
      <w:r>
        <w:t>danken</w:t>
      </w:r>
      <w:r w:rsidR="00B904F9">
        <w:t xml:space="preserve"> </w:t>
      </w:r>
      <w:r>
        <w:t>wir</w:t>
      </w:r>
      <w:r w:rsidR="00B904F9">
        <w:t xml:space="preserve"> </w:t>
      </w:r>
      <w:r>
        <w:t>dir</w:t>
      </w:r>
      <w:r w:rsidR="00B904F9">
        <w:t xml:space="preserve"> </w:t>
      </w:r>
      <w:r>
        <w:t>in</w:t>
      </w:r>
      <w:r w:rsidR="00B904F9">
        <w:t xml:space="preserve"> </w:t>
      </w:r>
      <w:r>
        <w:t>deiner</w:t>
      </w:r>
      <w:r w:rsidR="00B904F9">
        <w:t xml:space="preserve"> </w:t>
      </w:r>
      <w:r>
        <w:t>Kirche,</w:t>
      </w:r>
      <w:r w:rsidR="00B904F9">
        <w:t xml:space="preserve"> </w:t>
      </w:r>
      <w:r>
        <w:t>heute</w:t>
      </w:r>
      <w:r w:rsidR="00B904F9">
        <w:t xml:space="preserve"> </w:t>
      </w:r>
      <w:r>
        <w:t>und</w:t>
      </w:r>
      <w:r w:rsidR="00B904F9">
        <w:t xml:space="preserve"> </w:t>
      </w:r>
      <w:r>
        <w:t>immer,</w:t>
      </w:r>
      <w:r w:rsidR="00B904F9">
        <w:t xml:space="preserve"> </w:t>
      </w:r>
      <w:r>
        <w:t>in</w:t>
      </w:r>
      <w:r w:rsidR="00B904F9">
        <w:t xml:space="preserve"> </w:t>
      </w:r>
      <w:r>
        <w:t>Ewigkeit.</w:t>
      </w:r>
    </w:p>
    <w:p w14:paraId="13DCA295" w14:textId="03B9E91D" w:rsidR="00627727" w:rsidRDefault="00627727" w:rsidP="006A6A77">
      <w:pPr>
        <w:pStyle w:val="Listenabsatz"/>
        <w:ind w:left="284"/>
      </w:pPr>
      <w:r>
        <w:t>Amen.</w:t>
      </w:r>
    </w:p>
    <w:p w14:paraId="1255E188" w14:textId="77777777" w:rsidR="00627727" w:rsidRDefault="00627727" w:rsidP="006A6A77">
      <w:pPr>
        <w:pStyle w:val="Listenabsatz"/>
        <w:ind w:left="284"/>
      </w:pPr>
    </w:p>
    <w:p w14:paraId="62EE9C43" w14:textId="16A02312" w:rsidR="000F23A3" w:rsidRDefault="000F23A3" w:rsidP="006A6A77">
      <w:pPr>
        <w:pStyle w:val="Listenabsatz"/>
        <w:ind w:left="284"/>
      </w:pPr>
      <w:r>
        <w:t>Gemeinsam</w:t>
      </w:r>
      <w:r w:rsidR="00B904F9">
        <w:t xml:space="preserve"> </w:t>
      </w:r>
      <w:r>
        <w:t>beten</w:t>
      </w:r>
      <w:r w:rsidR="00B904F9">
        <w:t xml:space="preserve"> </w:t>
      </w:r>
      <w:r>
        <w:t>wir</w:t>
      </w:r>
      <w:r w:rsidR="00B904F9">
        <w:t xml:space="preserve"> </w:t>
      </w:r>
      <w:r>
        <w:t>das</w:t>
      </w:r>
      <w:r w:rsidR="00B904F9">
        <w:t xml:space="preserve"> </w:t>
      </w:r>
      <w:r>
        <w:t>Gebet,</w:t>
      </w:r>
      <w:r w:rsidR="00B904F9">
        <w:t xml:space="preserve"> </w:t>
      </w:r>
      <w:r>
        <w:t>dass</w:t>
      </w:r>
      <w:r w:rsidR="00B904F9">
        <w:t xml:space="preserve"> </w:t>
      </w:r>
      <w:r>
        <w:t>Jesus</w:t>
      </w:r>
      <w:r w:rsidR="00B904F9">
        <w:t xml:space="preserve"> </w:t>
      </w:r>
      <w:r>
        <w:t>uns</w:t>
      </w:r>
      <w:r w:rsidR="00B904F9">
        <w:t xml:space="preserve"> </w:t>
      </w:r>
      <w:r>
        <w:t>gelehrt</w:t>
      </w:r>
      <w:r w:rsidR="00B904F9">
        <w:t xml:space="preserve"> </w:t>
      </w:r>
      <w:r>
        <w:t>hat:</w:t>
      </w:r>
    </w:p>
    <w:p w14:paraId="24375814" w14:textId="7A3AB959" w:rsidR="000F23A3" w:rsidRDefault="000F23A3" w:rsidP="006A6A77">
      <w:pPr>
        <w:pStyle w:val="Listenabsatz"/>
        <w:ind w:left="284"/>
      </w:pPr>
    </w:p>
    <w:p w14:paraId="39E5937A" w14:textId="7806A136" w:rsidR="000F23A3" w:rsidRDefault="000F23A3" w:rsidP="006A6A77">
      <w:pPr>
        <w:pStyle w:val="Listenabsatz"/>
        <w:ind w:left="284"/>
      </w:pPr>
      <w:r>
        <w:t>Vater</w:t>
      </w:r>
      <w:r w:rsidR="00B904F9">
        <w:t xml:space="preserve"> </w:t>
      </w:r>
      <w:r>
        <w:t>unser</w:t>
      </w:r>
      <w:r w:rsidR="00B904F9">
        <w:t xml:space="preserve"> </w:t>
      </w:r>
      <w:r>
        <w:t>im</w:t>
      </w:r>
      <w:r w:rsidR="00B904F9">
        <w:t xml:space="preserve"> </w:t>
      </w:r>
      <w:proofErr w:type="gramStart"/>
      <w:r>
        <w:t>Himmel,…</w:t>
      </w:r>
      <w:proofErr w:type="gramEnd"/>
      <w:r>
        <w:t>.</w:t>
      </w:r>
    </w:p>
    <w:p w14:paraId="4DA1541A" w14:textId="77777777" w:rsidR="00BD6586" w:rsidRDefault="00BD6586" w:rsidP="00BD6586">
      <w:pPr>
        <w:pStyle w:val="Listenabsatz"/>
      </w:pPr>
    </w:p>
    <w:p w14:paraId="1968340B" w14:textId="63805D12" w:rsidR="00BD6586" w:rsidRPr="00F50D41" w:rsidRDefault="00F84F96" w:rsidP="004B6E54">
      <w:pPr>
        <w:pStyle w:val="Listenabsatz"/>
        <w:numPr>
          <w:ilvl w:val="0"/>
          <w:numId w:val="2"/>
        </w:numPr>
        <w:ind w:left="284"/>
        <w:rPr>
          <w:b/>
        </w:rPr>
      </w:pPr>
      <w:r w:rsidRPr="00F50D41">
        <w:rPr>
          <w:b/>
        </w:rPr>
        <w:lastRenderedPageBreak/>
        <w:t>Segen</w:t>
      </w:r>
    </w:p>
    <w:p w14:paraId="173D07B9" w14:textId="3591BD05" w:rsidR="007C0738" w:rsidRDefault="007C0738" w:rsidP="00815CCB">
      <w:pPr>
        <w:spacing w:after="0"/>
      </w:pPr>
      <w:r>
        <w:t>Freuet</w:t>
      </w:r>
      <w:r w:rsidR="00B904F9">
        <w:t xml:space="preserve"> </w:t>
      </w:r>
      <w:r>
        <w:t>euch</w:t>
      </w:r>
      <w:r w:rsidR="00B904F9">
        <w:t xml:space="preserve"> </w:t>
      </w:r>
      <w:r>
        <w:t>im</w:t>
      </w:r>
      <w:r w:rsidR="00B904F9">
        <w:t xml:space="preserve"> </w:t>
      </w:r>
      <w:r>
        <w:t>Herrn</w:t>
      </w:r>
      <w:r w:rsidR="00B904F9">
        <w:t xml:space="preserve"> </w:t>
      </w:r>
      <w:r>
        <w:t>alle</w:t>
      </w:r>
      <w:r w:rsidR="00B904F9">
        <w:t xml:space="preserve"> </w:t>
      </w:r>
      <w:r>
        <w:t>Wege</w:t>
      </w:r>
      <w:r w:rsidR="00B904F9">
        <w:t xml:space="preserve"> </w:t>
      </w:r>
      <w:r>
        <w:t>und</w:t>
      </w:r>
      <w:r w:rsidR="00B904F9">
        <w:t xml:space="preserve"> </w:t>
      </w:r>
      <w:r>
        <w:t>abermals</w:t>
      </w:r>
      <w:r w:rsidR="00B904F9">
        <w:t xml:space="preserve"> </w:t>
      </w:r>
      <w:r>
        <w:t>sage</w:t>
      </w:r>
      <w:r w:rsidR="00B904F9">
        <w:t xml:space="preserve"> </w:t>
      </w:r>
      <w:r>
        <w:t>ich:</w:t>
      </w:r>
    </w:p>
    <w:p w14:paraId="430C98DD" w14:textId="3043059D" w:rsidR="00C01E12" w:rsidRDefault="007C0738" w:rsidP="00815CCB">
      <w:pPr>
        <w:spacing w:after="0"/>
      </w:pPr>
      <w:r>
        <w:t>Freuet</w:t>
      </w:r>
      <w:r w:rsidR="00B904F9">
        <w:t xml:space="preserve"> </w:t>
      </w:r>
      <w:r>
        <w:t>euch!</w:t>
      </w:r>
      <w:r w:rsidR="00B904F9">
        <w:t xml:space="preserve"> </w:t>
      </w:r>
      <w:r>
        <w:t>Lasst</w:t>
      </w:r>
      <w:r w:rsidR="00B904F9">
        <w:t xml:space="preserve"> </w:t>
      </w:r>
      <w:r>
        <w:t>eure</w:t>
      </w:r>
      <w:r w:rsidR="00B904F9">
        <w:t xml:space="preserve"> </w:t>
      </w:r>
      <w:r>
        <w:t>Güte</w:t>
      </w:r>
      <w:r w:rsidR="00B904F9">
        <w:t xml:space="preserve"> </w:t>
      </w:r>
      <w:r>
        <w:t>kund</w:t>
      </w:r>
      <w:r w:rsidR="00B904F9">
        <w:t xml:space="preserve"> </w:t>
      </w:r>
      <w:r>
        <w:t>sein</w:t>
      </w:r>
      <w:r w:rsidR="00B904F9">
        <w:t xml:space="preserve"> </w:t>
      </w:r>
      <w:r>
        <w:t>allen</w:t>
      </w:r>
      <w:r w:rsidR="00B904F9">
        <w:t xml:space="preserve"> </w:t>
      </w:r>
      <w:r>
        <w:t>Menschen!</w:t>
      </w:r>
      <w:r w:rsidR="00B904F9">
        <w:t xml:space="preserve"> </w:t>
      </w:r>
      <w:r>
        <w:t>Der</w:t>
      </w:r>
      <w:r w:rsidR="00B904F9">
        <w:t xml:space="preserve"> </w:t>
      </w:r>
      <w:r>
        <w:t>Herr</w:t>
      </w:r>
      <w:r w:rsidR="00B904F9">
        <w:t xml:space="preserve"> </w:t>
      </w:r>
      <w:r>
        <w:t>ist</w:t>
      </w:r>
      <w:r w:rsidR="00B904F9">
        <w:t xml:space="preserve"> </w:t>
      </w:r>
      <w:r>
        <w:t>nahe!</w:t>
      </w:r>
    </w:p>
    <w:p w14:paraId="05D51DF6" w14:textId="5BEB1E56" w:rsidR="007C0738" w:rsidRDefault="007C0738" w:rsidP="00815CCB">
      <w:pPr>
        <w:spacing w:after="0"/>
      </w:pPr>
    </w:p>
    <w:p w14:paraId="65F7BD61" w14:textId="57316AE2" w:rsidR="007C0738" w:rsidRDefault="007C0738" w:rsidP="00815CCB">
      <w:pPr>
        <w:spacing w:after="0"/>
      </w:pPr>
      <w:r>
        <w:t>In</w:t>
      </w:r>
      <w:r w:rsidR="00B904F9">
        <w:t xml:space="preserve"> </w:t>
      </w:r>
      <w:r>
        <w:t>dieser</w:t>
      </w:r>
      <w:r w:rsidR="00B904F9">
        <w:t xml:space="preserve"> </w:t>
      </w:r>
      <w:r>
        <w:t>Freude</w:t>
      </w:r>
      <w:r w:rsidR="00B904F9">
        <w:t xml:space="preserve"> </w:t>
      </w:r>
      <w:r>
        <w:t>können</w:t>
      </w:r>
      <w:r w:rsidR="00B904F9">
        <w:t xml:space="preserve"> </w:t>
      </w:r>
      <w:r>
        <w:t>wir</w:t>
      </w:r>
      <w:r w:rsidR="00B904F9">
        <w:t xml:space="preserve"> </w:t>
      </w:r>
      <w:r>
        <w:t>leben.</w:t>
      </w:r>
      <w:r w:rsidR="00B904F9">
        <w:t xml:space="preserve"> </w:t>
      </w:r>
      <w:r>
        <w:t>So</w:t>
      </w:r>
      <w:r w:rsidR="00B904F9">
        <w:t xml:space="preserve"> </w:t>
      </w:r>
      <w:r>
        <w:t>geht</w:t>
      </w:r>
      <w:r w:rsidR="00B904F9">
        <w:t xml:space="preserve"> </w:t>
      </w:r>
      <w:r>
        <w:t>euren</w:t>
      </w:r>
      <w:r w:rsidR="00B904F9">
        <w:t xml:space="preserve"> </w:t>
      </w:r>
      <w:r>
        <w:t>Weg</w:t>
      </w:r>
      <w:r w:rsidR="00B904F9">
        <w:t xml:space="preserve"> </w:t>
      </w:r>
      <w:r>
        <w:t>im</w:t>
      </w:r>
      <w:r w:rsidR="00B904F9">
        <w:t xml:space="preserve"> </w:t>
      </w:r>
      <w:r>
        <w:t>Segen</w:t>
      </w:r>
      <w:r w:rsidR="00B904F9">
        <w:t xml:space="preserve"> </w:t>
      </w:r>
      <w:r>
        <w:t>unseres</w:t>
      </w:r>
      <w:r w:rsidR="00B904F9">
        <w:t xml:space="preserve"> </w:t>
      </w:r>
      <w:r>
        <w:t>Gottes:</w:t>
      </w:r>
    </w:p>
    <w:p w14:paraId="0C7FF306" w14:textId="5DCDE9C8" w:rsidR="007C0738" w:rsidRDefault="007C0738" w:rsidP="00815CCB">
      <w:pPr>
        <w:spacing w:after="0"/>
      </w:pPr>
      <w:r>
        <w:t>Gott</w:t>
      </w:r>
      <w:r w:rsidR="00B904F9">
        <w:t xml:space="preserve"> </w:t>
      </w:r>
      <w:r>
        <w:t>behüte</w:t>
      </w:r>
      <w:r w:rsidR="00B904F9">
        <w:t xml:space="preserve"> </w:t>
      </w:r>
      <w:r>
        <w:t>dich</w:t>
      </w:r>
      <w:r w:rsidR="00B904F9">
        <w:t xml:space="preserve"> </w:t>
      </w:r>
      <w:r>
        <w:t>vor</w:t>
      </w:r>
      <w:r w:rsidR="00B904F9">
        <w:t xml:space="preserve"> </w:t>
      </w:r>
      <w:r>
        <w:t>allem</w:t>
      </w:r>
      <w:r w:rsidR="00B904F9">
        <w:t xml:space="preserve"> </w:t>
      </w:r>
      <w:proofErr w:type="gramStart"/>
      <w:r>
        <w:t>Übel</w:t>
      </w:r>
      <w:proofErr w:type="gramEnd"/>
      <w:r>
        <w:t>,</w:t>
      </w:r>
      <w:r w:rsidR="00B904F9">
        <w:t xml:space="preserve"> </w:t>
      </w:r>
      <w:r>
        <w:t>er</w:t>
      </w:r>
      <w:r w:rsidR="00B904F9">
        <w:t xml:space="preserve"> </w:t>
      </w:r>
      <w:r>
        <w:t>behüte</w:t>
      </w:r>
      <w:r w:rsidR="00B904F9">
        <w:t xml:space="preserve"> </w:t>
      </w:r>
      <w:r>
        <w:t>deine</w:t>
      </w:r>
      <w:r w:rsidR="00B904F9">
        <w:t xml:space="preserve"> </w:t>
      </w:r>
      <w:r>
        <w:t>Seele.</w:t>
      </w:r>
    </w:p>
    <w:p w14:paraId="7E8F3039" w14:textId="49DDEB27" w:rsidR="007C0738" w:rsidRDefault="007C0738" w:rsidP="007C0738">
      <w:pPr>
        <w:spacing w:after="0"/>
      </w:pPr>
      <w:r>
        <w:t>Der</w:t>
      </w:r>
      <w:r w:rsidR="00B904F9">
        <w:t xml:space="preserve"> </w:t>
      </w:r>
      <w:r>
        <w:t>Herr</w:t>
      </w:r>
      <w:r w:rsidR="00B904F9">
        <w:t xml:space="preserve"> </w:t>
      </w:r>
      <w:r>
        <w:t>behüte</w:t>
      </w:r>
      <w:r w:rsidR="00B904F9">
        <w:t xml:space="preserve"> </w:t>
      </w:r>
      <w:r>
        <w:t>deinen</w:t>
      </w:r>
      <w:r w:rsidR="00B904F9">
        <w:t xml:space="preserve"> </w:t>
      </w:r>
      <w:r>
        <w:t>Ausgang</w:t>
      </w:r>
      <w:r w:rsidR="00B904F9">
        <w:t xml:space="preserve"> </w:t>
      </w:r>
      <w:r>
        <w:t>und</w:t>
      </w:r>
      <w:r w:rsidR="00B904F9">
        <w:t xml:space="preserve"> </w:t>
      </w:r>
      <w:r>
        <w:t>Eingang</w:t>
      </w:r>
      <w:r w:rsidR="00B904F9">
        <w:t xml:space="preserve"> </w:t>
      </w:r>
      <w:r>
        <w:t>von</w:t>
      </w:r>
      <w:r w:rsidR="00B904F9">
        <w:t xml:space="preserve"> </w:t>
      </w:r>
      <w:r>
        <w:t>nun</w:t>
      </w:r>
      <w:r w:rsidR="00B904F9">
        <w:t xml:space="preserve"> </w:t>
      </w:r>
      <w:r>
        <w:t>an</w:t>
      </w:r>
      <w:r w:rsidR="00B904F9">
        <w:t xml:space="preserve"> </w:t>
      </w:r>
      <w:r>
        <w:t>bis</w:t>
      </w:r>
      <w:r w:rsidR="00B904F9">
        <w:t xml:space="preserve"> </w:t>
      </w:r>
      <w:r>
        <w:t>in</w:t>
      </w:r>
      <w:r w:rsidR="00B904F9">
        <w:t xml:space="preserve"> </w:t>
      </w:r>
      <w:r>
        <w:t>Ewigkeit.</w:t>
      </w:r>
    </w:p>
    <w:p w14:paraId="2DDCDA1B" w14:textId="77777777" w:rsidR="007C0738" w:rsidRDefault="007C0738" w:rsidP="007C0738">
      <w:pPr>
        <w:spacing w:after="0"/>
      </w:pPr>
    </w:p>
    <w:p w14:paraId="5D79BD1D" w14:textId="51903E24" w:rsidR="00C01E12" w:rsidRDefault="00C01E12" w:rsidP="001A01A3">
      <w:pPr>
        <w:ind w:left="426" w:hanging="360"/>
      </w:pPr>
      <w:r>
        <w:t>Amen</w:t>
      </w:r>
    </w:p>
    <w:p w14:paraId="7E6B9B90" w14:textId="50162CD1" w:rsidR="009D2994" w:rsidRDefault="009D2994" w:rsidP="001A01A3">
      <w:pPr>
        <w:ind w:left="426" w:hanging="360"/>
      </w:pPr>
    </w:p>
    <w:p w14:paraId="7DC225BD" w14:textId="412CF125" w:rsidR="009D2994" w:rsidRPr="00F50D41" w:rsidRDefault="009D2994" w:rsidP="009D2994">
      <w:pPr>
        <w:pStyle w:val="Listenabsatz"/>
        <w:numPr>
          <w:ilvl w:val="0"/>
          <w:numId w:val="2"/>
        </w:numPr>
        <w:ind w:left="284" w:hanging="284"/>
        <w:rPr>
          <w:b/>
        </w:rPr>
      </w:pPr>
      <w:r w:rsidRPr="00F50D41">
        <w:rPr>
          <w:b/>
        </w:rPr>
        <w:t>Verabschiedung</w:t>
      </w:r>
    </w:p>
    <w:sectPr w:rsidR="009D2994" w:rsidRPr="00F50D41"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55"/>
    <w:rsid w:val="00004CA4"/>
    <w:rsid w:val="00013C5E"/>
    <w:rsid w:val="000162B3"/>
    <w:rsid w:val="00021E5F"/>
    <w:rsid w:val="00027BD2"/>
    <w:rsid w:val="00027F13"/>
    <w:rsid w:val="00036D81"/>
    <w:rsid w:val="00053D48"/>
    <w:rsid w:val="00071A96"/>
    <w:rsid w:val="00074A10"/>
    <w:rsid w:val="000B0384"/>
    <w:rsid w:val="000B1AAC"/>
    <w:rsid w:val="000C1A0D"/>
    <w:rsid w:val="000D6B46"/>
    <w:rsid w:val="000E3385"/>
    <w:rsid w:val="000F03C9"/>
    <w:rsid w:val="000F23A3"/>
    <w:rsid w:val="000F7720"/>
    <w:rsid w:val="00101951"/>
    <w:rsid w:val="001133E8"/>
    <w:rsid w:val="00113E86"/>
    <w:rsid w:val="00123F59"/>
    <w:rsid w:val="0013156E"/>
    <w:rsid w:val="001508AC"/>
    <w:rsid w:val="0015512E"/>
    <w:rsid w:val="00160601"/>
    <w:rsid w:val="00162F09"/>
    <w:rsid w:val="00174141"/>
    <w:rsid w:val="001A01A3"/>
    <w:rsid w:val="001A3100"/>
    <w:rsid w:val="001A5356"/>
    <w:rsid w:val="001C2C7C"/>
    <w:rsid w:val="001D1AC1"/>
    <w:rsid w:val="001D2746"/>
    <w:rsid w:val="001D4F1F"/>
    <w:rsid w:val="001F6C30"/>
    <w:rsid w:val="0020741E"/>
    <w:rsid w:val="002364FF"/>
    <w:rsid w:val="00256153"/>
    <w:rsid w:val="002A35B6"/>
    <w:rsid w:val="002A3A3F"/>
    <w:rsid w:val="002A6BA0"/>
    <w:rsid w:val="002A72B3"/>
    <w:rsid w:val="002B578C"/>
    <w:rsid w:val="002F366D"/>
    <w:rsid w:val="00300884"/>
    <w:rsid w:val="003008BA"/>
    <w:rsid w:val="0032629F"/>
    <w:rsid w:val="00367DD4"/>
    <w:rsid w:val="0038374D"/>
    <w:rsid w:val="003C2FBE"/>
    <w:rsid w:val="003C5461"/>
    <w:rsid w:val="003C7E42"/>
    <w:rsid w:val="003D5256"/>
    <w:rsid w:val="003E4E3A"/>
    <w:rsid w:val="003E5B68"/>
    <w:rsid w:val="003F0A65"/>
    <w:rsid w:val="004266EB"/>
    <w:rsid w:val="00431977"/>
    <w:rsid w:val="00433779"/>
    <w:rsid w:val="004613F4"/>
    <w:rsid w:val="00465B05"/>
    <w:rsid w:val="00481698"/>
    <w:rsid w:val="004920B2"/>
    <w:rsid w:val="00492C8F"/>
    <w:rsid w:val="004A2D0B"/>
    <w:rsid w:val="004B6E54"/>
    <w:rsid w:val="004C2E86"/>
    <w:rsid w:val="004D090D"/>
    <w:rsid w:val="004F3395"/>
    <w:rsid w:val="00500911"/>
    <w:rsid w:val="00524A44"/>
    <w:rsid w:val="0054129A"/>
    <w:rsid w:val="00560126"/>
    <w:rsid w:val="00572C75"/>
    <w:rsid w:val="00575AE5"/>
    <w:rsid w:val="00576FDB"/>
    <w:rsid w:val="005772B0"/>
    <w:rsid w:val="00591BF6"/>
    <w:rsid w:val="005A4C25"/>
    <w:rsid w:val="005C179F"/>
    <w:rsid w:val="005D26C4"/>
    <w:rsid w:val="005E3DFD"/>
    <w:rsid w:val="005E5AEB"/>
    <w:rsid w:val="005E762B"/>
    <w:rsid w:val="00606BB6"/>
    <w:rsid w:val="00617B40"/>
    <w:rsid w:val="00627727"/>
    <w:rsid w:val="00640827"/>
    <w:rsid w:val="00642135"/>
    <w:rsid w:val="00653362"/>
    <w:rsid w:val="006617C6"/>
    <w:rsid w:val="00672493"/>
    <w:rsid w:val="00690191"/>
    <w:rsid w:val="00695A3A"/>
    <w:rsid w:val="006A69A7"/>
    <w:rsid w:val="006A6A77"/>
    <w:rsid w:val="006C1CEC"/>
    <w:rsid w:val="006C5BD9"/>
    <w:rsid w:val="006D393E"/>
    <w:rsid w:val="006D618D"/>
    <w:rsid w:val="007237D8"/>
    <w:rsid w:val="007512C1"/>
    <w:rsid w:val="00764EAC"/>
    <w:rsid w:val="0077088B"/>
    <w:rsid w:val="007A02A9"/>
    <w:rsid w:val="007C0738"/>
    <w:rsid w:val="007C3C47"/>
    <w:rsid w:val="007F0BF3"/>
    <w:rsid w:val="007F76BA"/>
    <w:rsid w:val="00815CCB"/>
    <w:rsid w:val="00831070"/>
    <w:rsid w:val="0083301E"/>
    <w:rsid w:val="00842DD5"/>
    <w:rsid w:val="0084427C"/>
    <w:rsid w:val="00844D2A"/>
    <w:rsid w:val="00846960"/>
    <w:rsid w:val="008546E8"/>
    <w:rsid w:val="008578A8"/>
    <w:rsid w:val="00891F8B"/>
    <w:rsid w:val="008920E0"/>
    <w:rsid w:val="008949F0"/>
    <w:rsid w:val="008979D6"/>
    <w:rsid w:val="008B3A7C"/>
    <w:rsid w:val="008C15D1"/>
    <w:rsid w:val="008E66A4"/>
    <w:rsid w:val="008F51DB"/>
    <w:rsid w:val="00907E95"/>
    <w:rsid w:val="00911A7C"/>
    <w:rsid w:val="0092309A"/>
    <w:rsid w:val="0092515F"/>
    <w:rsid w:val="009272F8"/>
    <w:rsid w:val="0093617A"/>
    <w:rsid w:val="00952883"/>
    <w:rsid w:val="0097280D"/>
    <w:rsid w:val="00972A24"/>
    <w:rsid w:val="009A5B1F"/>
    <w:rsid w:val="009B0AB9"/>
    <w:rsid w:val="009B7BA0"/>
    <w:rsid w:val="009D2994"/>
    <w:rsid w:val="009E14EC"/>
    <w:rsid w:val="009E7D4D"/>
    <w:rsid w:val="009F0E68"/>
    <w:rsid w:val="00A116CA"/>
    <w:rsid w:val="00A1690C"/>
    <w:rsid w:val="00A209AF"/>
    <w:rsid w:val="00A218AF"/>
    <w:rsid w:val="00A304AE"/>
    <w:rsid w:val="00A64CB6"/>
    <w:rsid w:val="00A64D3F"/>
    <w:rsid w:val="00A71184"/>
    <w:rsid w:val="00A8516B"/>
    <w:rsid w:val="00AA2349"/>
    <w:rsid w:val="00AA3288"/>
    <w:rsid w:val="00AB0E70"/>
    <w:rsid w:val="00AB352A"/>
    <w:rsid w:val="00AB6EED"/>
    <w:rsid w:val="00AD162F"/>
    <w:rsid w:val="00AD35DE"/>
    <w:rsid w:val="00AE630D"/>
    <w:rsid w:val="00AE75BF"/>
    <w:rsid w:val="00AF5DF7"/>
    <w:rsid w:val="00B02801"/>
    <w:rsid w:val="00B17F3E"/>
    <w:rsid w:val="00B46A6E"/>
    <w:rsid w:val="00B64A33"/>
    <w:rsid w:val="00B904F9"/>
    <w:rsid w:val="00B93264"/>
    <w:rsid w:val="00B96854"/>
    <w:rsid w:val="00BA564A"/>
    <w:rsid w:val="00BB3A1C"/>
    <w:rsid w:val="00BC44B2"/>
    <w:rsid w:val="00BD6586"/>
    <w:rsid w:val="00BD6E76"/>
    <w:rsid w:val="00BF083F"/>
    <w:rsid w:val="00C01E12"/>
    <w:rsid w:val="00C104DE"/>
    <w:rsid w:val="00C30EDC"/>
    <w:rsid w:val="00C313C4"/>
    <w:rsid w:val="00C4684C"/>
    <w:rsid w:val="00C56180"/>
    <w:rsid w:val="00C64ED1"/>
    <w:rsid w:val="00C70162"/>
    <w:rsid w:val="00C80B62"/>
    <w:rsid w:val="00C83232"/>
    <w:rsid w:val="00C83CB7"/>
    <w:rsid w:val="00C87C86"/>
    <w:rsid w:val="00C94000"/>
    <w:rsid w:val="00CA74C1"/>
    <w:rsid w:val="00CB1A43"/>
    <w:rsid w:val="00CB6DB7"/>
    <w:rsid w:val="00CC2E95"/>
    <w:rsid w:val="00CE3AD6"/>
    <w:rsid w:val="00CF2CC7"/>
    <w:rsid w:val="00CF5B32"/>
    <w:rsid w:val="00D0564B"/>
    <w:rsid w:val="00D12802"/>
    <w:rsid w:val="00D2461E"/>
    <w:rsid w:val="00D33F1D"/>
    <w:rsid w:val="00D3431D"/>
    <w:rsid w:val="00D37727"/>
    <w:rsid w:val="00D57396"/>
    <w:rsid w:val="00D60F2C"/>
    <w:rsid w:val="00D82ED0"/>
    <w:rsid w:val="00D967C1"/>
    <w:rsid w:val="00D97177"/>
    <w:rsid w:val="00DA334A"/>
    <w:rsid w:val="00DB0015"/>
    <w:rsid w:val="00DC1488"/>
    <w:rsid w:val="00DC3055"/>
    <w:rsid w:val="00DE2EC8"/>
    <w:rsid w:val="00DE55F6"/>
    <w:rsid w:val="00E15501"/>
    <w:rsid w:val="00E15BC7"/>
    <w:rsid w:val="00E2726E"/>
    <w:rsid w:val="00E7114B"/>
    <w:rsid w:val="00E777E6"/>
    <w:rsid w:val="00EA24C4"/>
    <w:rsid w:val="00EB59E8"/>
    <w:rsid w:val="00EC2AD9"/>
    <w:rsid w:val="00EC5AD9"/>
    <w:rsid w:val="00ED0810"/>
    <w:rsid w:val="00EF2177"/>
    <w:rsid w:val="00EF4C0D"/>
    <w:rsid w:val="00F02FBE"/>
    <w:rsid w:val="00F06754"/>
    <w:rsid w:val="00F14388"/>
    <w:rsid w:val="00F22764"/>
    <w:rsid w:val="00F50D41"/>
    <w:rsid w:val="00F66273"/>
    <w:rsid w:val="00F819A1"/>
    <w:rsid w:val="00F83018"/>
    <w:rsid w:val="00F84F96"/>
    <w:rsid w:val="00FB38D5"/>
    <w:rsid w:val="00FB7CB7"/>
    <w:rsid w:val="00FC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15:docId w15:val="{44625018-7F85-4123-A923-87C91AA7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50D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50D41"/>
  </w:style>
  <w:style w:type="character" w:styleId="Fett">
    <w:name w:val="Strong"/>
    <w:basedOn w:val="Absatz-Standardschriftart"/>
    <w:uiPriority w:val="22"/>
    <w:qFormat/>
    <w:rsid w:val="00B904F9"/>
    <w:rPr>
      <w:b/>
      <w:bCs/>
    </w:rPr>
  </w:style>
  <w:style w:type="character" w:styleId="Hervorhebung">
    <w:name w:val="Emphasis"/>
    <w:basedOn w:val="Absatz-Standardschriftart"/>
    <w:uiPriority w:val="20"/>
    <w:qFormat/>
    <w:rsid w:val="00B904F9"/>
    <w:rPr>
      <w:i/>
      <w:iCs/>
    </w:rPr>
  </w:style>
  <w:style w:type="character" w:customStyle="1" w:styleId="referencequote">
    <w:name w:val="referencequote"/>
    <w:basedOn w:val="Absatz-Standardschriftart"/>
    <w:rsid w:val="00B9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93142">
      <w:bodyDiv w:val="1"/>
      <w:marLeft w:val="0"/>
      <w:marRight w:val="0"/>
      <w:marTop w:val="0"/>
      <w:marBottom w:val="0"/>
      <w:divBdr>
        <w:top w:val="none" w:sz="0" w:space="0" w:color="auto"/>
        <w:left w:val="none" w:sz="0" w:space="0" w:color="auto"/>
        <w:bottom w:val="none" w:sz="0" w:space="0" w:color="auto"/>
        <w:right w:val="none" w:sz="0" w:space="0" w:color="auto"/>
      </w:divBdr>
    </w:div>
    <w:div w:id="17536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Stephanie Prockl</cp:lastModifiedBy>
  <cp:revision>8</cp:revision>
  <dcterms:created xsi:type="dcterms:W3CDTF">2020-04-02T07:02:00Z</dcterms:created>
  <dcterms:modified xsi:type="dcterms:W3CDTF">2020-04-04T09:50:00Z</dcterms:modified>
</cp:coreProperties>
</file>