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3D7DE" w14:textId="3932C998" w:rsidR="007D259E" w:rsidRPr="009D2994" w:rsidRDefault="0038374D" w:rsidP="009D2994">
      <w:pPr>
        <w:jc w:val="center"/>
        <w:rPr>
          <w:b/>
          <w:bCs/>
        </w:rPr>
      </w:pPr>
      <w:r w:rsidRPr="009D2994">
        <w:rPr>
          <w:b/>
          <w:bCs/>
        </w:rPr>
        <w:t>A</w:t>
      </w:r>
      <w:r w:rsidR="00C313C4" w:rsidRPr="009D2994">
        <w:rPr>
          <w:b/>
          <w:bCs/>
        </w:rPr>
        <w:t>ndacht</w:t>
      </w:r>
      <w:r w:rsidR="005909E0">
        <w:rPr>
          <w:b/>
          <w:bCs/>
        </w:rPr>
        <w:t xml:space="preserve"> </w:t>
      </w:r>
      <w:r w:rsidR="00C313C4" w:rsidRPr="009D2994">
        <w:rPr>
          <w:b/>
          <w:bCs/>
        </w:rPr>
        <w:t>zu</w:t>
      </w:r>
      <w:r w:rsidR="005909E0">
        <w:rPr>
          <w:b/>
          <w:bCs/>
        </w:rPr>
        <w:t xml:space="preserve"> Christi Himmelfahrt 21</w:t>
      </w:r>
      <w:r w:rsidR="0030687C">
        <w:rPr>
          <w:b/>
          <w:bCs/>
        </w:rPr>
        <w:t>.05</w:t>
      </w:r>
      <w:r w:rsidR="002A35B6">
        <w:rPr>
          <w:b/>
          <w:bCs/>
        </w:rPr>
        <w:t>.2020</w:t>
      </w:r>
    </w:p>
    <w:p w14:paraId="3F205606" w14:textId="0568003C" w:rsidR="0097280D" w:rsidRDefault="00174141" w:rsidP="001A01A3">
      <w:pPr>
        <w:pStyle w:val="Listenabsatz"/>
        <w:numPr>
          <w:ilvl w:val="0"/>
          <w:numId w:val="2"/>
        </w:numPr>
        <w:ind w:left="426"/>
      </w:pPr>
      <w:r>
        <w:t>Begrüßung:</w:t>
      </w:r>
    </w:p>
    <w:p w14:paraId="01DDB686" w14:textId="2033EA3A" w:rsidR="00174141" w:rsidRDefault="00174141" w:rsidP="001A01A3">
      <w:pPr>
        <w:ind w:left="426"/>
      </w:pPr>
      <w:r>
        <w:t>(eigene</w:t>
      </w:r>
      <w:r w:rsidR="005909E0">
        <w:t xml:space="preserve"> </w:t>
      </w:r>
      <w:r>
        <w:t>Worte)</w:t>
      </w:r>
    </w:p>
    <w:p w14:paraId="76ED9248" w14:textId="58637224" w:rsidR="00174141" w:rsidRDefault="00174141" w:rsidP="001A01A3">
      <w:pPr>
        <w:ind w:left="426"/>
      </w:pPr>
      <w:r>
        <w:t>Wir</w:t>
      </w:r>
      <w:r w:rsidR="005909E0">
        <w:t xml:space="preserve"> </w:t>
      </w:r>
      <w:r>
        <w:t>beginnen</w:t>
      </w:r>
      <w:r w:rsidR="005909E0">
        <w:t xml:space="preserve"> </w:t>
      </w:r>
      <w:r>
        <w:t>diese</w:t>
      </w:r>
      <w:r w:rsidR="005909E0">
        <w:t xml:space="preserve"> </w:t>
      </w:r>
      <w:r>
        <w:t>Andacht</w:t>
      </w:r>
      <w:r w:rsidR="005909E0">
        <w:t xml:space="preserve"> </w:t>
      </w:r>
      <w:r>
        <w:t>im</w:t>
      </w:r>
      <w:r w:rsidR="005909E0">
        <w:t xml:space="preserve"> </w:t>
      </w:r>
      <w:r>
        <w:t>Namen</w:t>
      </w:r>
      <w:r w:rsidR="005909E0">
        <w:t xml:space="preserve"> </w:t>
      </w:r>
      <w:r>
        <w:t>des</w:t>
      </w:r>
      <w:r w:rsidR="005909E0">
        <w:t xml:space="preserve"> </w:t>
      </w:r>
      <w:r>
        <w:t>Vaters,</w:t>
      </w:r>
      <w:r w:rsidR="005909E0">
        <w:t xml:space="preserve"> </w:t>
      </w:r>
      <w:r>
        <w:t>des</w:t>
      </w:r>
      <w:r w:rsidR="005909E0">
        <w:t xml:space="preserve"> </w:t>
      </w:r>
      <w:r>
        <w:t>Sohnes</w:t>
      </w:r>
      <w:r w:rsidR="005909E0">
        <w:t xml:space="preserve"> </w:t>
      </w:r>
      <w:r>
        <w:t>und</w:t>
      </w:r>
      <w:r w:rsidR="005909E0">
        <w:t xml:space="preserve"> </w:t>
      </w:r>
      <w:r>
        <w:t>des</w:t>
      </w:r>
      <w:r w:rsidR="005909E0">
        <w:t xml:space="preserve"> </w:t>
      </w:r>
      <w:r>
        <w:t>Heiligen</w:t>
      </w:r>
      <w:r w:rsidR="005909E0">
        <w:t xml:space="preserve"> </w:t>
      </w:r>
      <w:r>
        <w:t>Geistes.</w:t>
      </w:r>
    </w:p>
    <w:p w14:paraId="5A1B971F" w14:textId="63648191" w:rsidR="00174141" w:rsidRDefault="00174141" w:rsidP="001A01A3">
      <w:pPr>
        <w:ind w:left="426"/>
      </w:pPr>
      <w:r>
        <w:t>Amen.</w:t>
      </w:r>
    </w:p>
    <w:p w14:paraId="22C03BF0" w14:textId="1E32E1AF" w:rsidR="00027F13" w:rsidRDefault="00027F13" w:rsidP="001A01A3">
      <w:pPr>
        <w:pStyle w:val="Listenabsatz"/>
        <w:numPr>
          <w:ilvl w:val="0"/>
          <w:numId w:val="2"/>
        </w:numPr>
        <w:ind w:left="426"/>
      </w:pPr>
      <w:r>
        <w:t>Lied:</w:t>
      </w:r>
      <w:r w:rsidR="005909E0">
        <w:t xml:space="preserve"> Jesus Christus herrscht als König (EG 123)</w:t>
      </w:r>
    </w:p>
    <w:p w14:paraId="07A9DBAD" w14:textId="77777777" w:rsidR="00846960" w:rsidRDefault="00846960" w:rsidP="001A01A3">
      <w:pPr>
        <w:pStyle w:val="Listenabsatz"/>
        <w:ind w:left="426" w:hanging="360"/>
      </w:pPr>
    </w:p>
    <w:p w14:paraId="0B2E1317" w14:textId="5B0560C8" w:rsidR="00027F13" w:rsidRDefault="00027F13" w:rsidP="001A01A3">
      <w:pPr>
        <w:pStyle w:val="Listenabsatz"/>
        <w:numPr>
          <w:ilvl w:val="0"/>
          <w:numId w:val="2"/>
        </w:numPr>
        <w:ind w:left="426"/>
      </w:pPr>
      <w:r>
        <w:t>Gebet:</w:t>
      </w:r>
    </w:p>
    <w:p w14:paraId="0FCCD060" w14:textId="60157C2F" w:rsidR="00664BA4" w:rsidRDefault="00664BA4" w:rsidP="001A01A3">
      <w:pPr>
        <w:ind w:left="426"/>
      </w:pPr>
      <w:r>
        <w:t>Herr Jesus Christus, du bist aufgefahren in den Himmel. Dir ist alle macht gegeben. Wir bitten dich:</w:t>
      </w:r>
    </w:p>
    <w:p w14:paraId="27256161" w14:textId="625F881B" w:rsidR="00664BA4" w:rsidRDefault="00664BA4" w:rsidP="001A01A3">
      <w:pPr>
        <w:ind w:left="426"/>
      </w:pPr>
      <w:r>
        <w:t xml:space="preserve">Hilf uns, darauf zu vertrauen, dass du uns nahe bist, damit wir ohne Furcht leben und deine Gegenwart bezeugen. Der du mit dem Vater und dem Heiligen Geist lebst und regierst von Ewigkeit zu Ewigkeit. </w:t>
      </w:r>
    </w:p>
    <w:p w14:paraId="6E3B7B02" w14:textId="22207E9C" w:rsidR="002774CA" w:rsidRDefault="002774CA" w:rsidP="001A01A3">
      <w:pPr>
        <w:ind w:left="426"/>
      </w:pPr>
      <w:r>
        <w:t>Amen</w:t>
      </w:r>
    </w:p>
    <w:p w14:paraId="7B638CFD" w14:textId="77F4C58F" w:rsidR="00D37727" w:rsidRDefault="00D37727" w:rsidP="001A01A3">
      <w:pPr>
        <w:ind w:left="426"/>
      </w:pPr>
      <w:r>
        <w:t>Gemeinsam</w:t>
      </w:r>
      <w:r w:rsidR="005909E0">
        <w:t xml:space="preserve"> </w:t>
      </w:r>
      <w:r>
        <w:t>wollen</w:t>
      </w:r>
      <w:r w:rsidR="005909E0">
        <w:t xml:space="preserve"> </w:t>
      </w:r>
      <w:r>
        <w:t>wir</w:t>
      </w:r>
      <w:r w:rsidR="005909E0">
        <w:t xml:space="preserve"> </w:t>
      </w:r>
      <w:r>
        <w:t>unseren</w:t>
      </w:r>
      <w:r w:rsidR="005909E0">
        <w:t xml:space="preserve"> </w:t>
      </w:r>
      <w:r>
        <w:t>christlichen</w:t>
      </w:r>
      <w:r w:rsidR="005909E0">
        <w:t xml:space="preserve"> </w:t>
      </w:r>
      <w:r>
        <w:t>Glauben</w:t>
      </w:r>
      <w:r w:rsidR="005909E0">
        <w:t xml:space="preserve"> </w:t>
      </w:r>
      <w:r>
        <w:t>bekennen:</w:t>
      </w:r>
    </w:p>
    <w:p w14:paraId="413DEB7E" w14:textId="6F9C383A" w:rsidR="00D37727" w:rsidRDefault="00D37727" w:rsidP="001A01A3">
      <w:pPr>
        <w:ind w:left="426"/>
      </w:pPr>
      <w:r>
        <w:t>Ich</w:t>
      </w:r>
      <w:r w:rsidR="005909E0">
        <w:t xml:space="preserve"> </w:t>
      </w:r>
      <w:r>
        <w:t>glaube</w:t>
      </w:r>
      <w:r w:rsidR="005909E0">
        <w:t xml:space="preserve"> </w:t>
      </w:r>
      <w:r>
        <w:t>an…</w:t>
      </w:r>
    </w:p>
    <w:p w14:paraId="306B0CC2" w14:textId="400BB0C2" w:rsidR="00D37727" w:rsidRDefault="00431977" w:rsidP="001A01A3">
      <w:pPr>
        <w:pStyle w:val="Listenabsatz"/>
        <w:numPr>
          <w:ilvl w:val="0"/>
          <w:numId w:val="2"/>
        </w:numPr>
        <w:ind w:left="426"/>
      </w:pPr>
      <w:r>
        <w:t>Lied:</w:t>
      </w:r>
      <w:r w:rsidR="005909E0">
        <w:t xml:space="preserve"> </w:t>
      </w:r>
      <w:r w:rsidR="00D457B5">
        <w:t>Gott des Himmels und der Erden (EG 445)</w:t>
      </w:r>
      <w:bookmarkStart w:id="0" w:name="_GoBack"/>
      <w:bookmarkEnd w:id="0"/>
    </w:p>
    <w:p w14:paraId="5420737D" w14:textId="6EEDE1DB" w:rsidR="00907E95" w:rsidRDefault="00907E95" w:rsidP="001A01A3">
      <w:pPr>
        <w:pStyle w:val="Listenabsatz"/>
        <w:ind w:left="426" w:hanging="360"/>
      </w:pPr>
    </w:p>
    <w:p w14:paraId="15AA055E" w14:textId="77777777" w:rsidR="00D959FF" w:rsidRDefault="00D959FF" w:rsidP="001A01A3">
      <w:pPr>
        <w:pStyle w:val="Listenabsatz"/>
        <w:ind w:left="426" w:hanging="360"/>
      </w:pPr>
    </w:p>
    <w:p w14:paraId="4B243E33" w14:textId="77777777" w:rsidR="00FC2E50" w:rsidRDefault="00FC2E50" w:rsidP="001A01A3">
      <w:pPr>
        <w:pStyle w:val="Listenabsatz"/>
        <w:ind w:left="426" w:hanging="360"/>
      </w:pPr>
    </w:p>
    <w:p w14:paraId="4873190C" w14:textId="77777777" w:rsidR="00FC2E50" w:rsidRDefault="00FC2E50" w:rsidP="001A01A3">
      <w:pPr>
        <w:pStyle w:val="Listenabsatz"/>
        <w:ind w:left="426" w:hanging="360"/>
      </w:pPr>
    </w:p>
    <w:p w14:paraId="0294B821" w14:textId="77777777" w:rsidR="00FC2E50" w:rsidRDefault="00FC2E50" w:rsidP="001A01A3">
      <w:pPr>
        <w:pStyle w:val="Listenabsatz"/>
        <w:ind w:left="426" w:hanging="360"/>
      </w:pPr>
    </w:p>
    <w:p w14:paraId="1E688A81" w14:textId="77777777" w:rsidR="00FC2E50" w:rsidRDefault="00FC2E50" w:rsidP="001A01A3">
      <w:pPr>
        <w:pStyle w:val="Listenabsatz"/>
        <w:ind w:left="426" w:hanging="360"/>
      </w:pPr>
    </w:p>
    <w:p w14:paraId="369CAB56" w14:textId="77777777" w:rsidR="00D959FF" w:rsidRDefault="00D959FF" w:rsidP="001A01A3">
      <w:pPr>
        <w:pStyle w:val="Listenabsatz"/>
        <w:ind w:left="426" w:hanging="360"/>
      </w:pPr>
    </w:p>
    <w:p w14:paraId="38755A47" w14:textId="60F0EAF6" w:rsidR="00A1690C" w:rsidRDefault="00036D81" w:rsidP="001A01A3">
      <w:pPr>
        <w:pStyle w:val="Listenabsatz"/>
        <w:numPr>
          <w:ilvl w:val="0"/>
          <w:numId w:val="2"/>
        </w:numPr>
        <w:ind w:left="426"/>
      </w:pPr>
      <w:r>
        <w:lastRenderedPageBreak/>
        <w:t>Auslegung</w:t>
      </w:r>
      <w:r w:rsidR="005909E0">
        <w:t xml:space="preserve"> </w:t>
      </w:r>
      <w:r>
        <w:t>zum</w:t>
      </w:r>
      <w:r w:rsidR="005909E0">
        <w:t xml:space="preserve"> </w:t>
      </w:r>
      <w:r w:rsidR="007F0BF3">
        <w:t>Bibel</w:t>
      </w:r>
      <w:r>
        <w:t>text</w:t>
      </w:r>
    </w:p>
    <w:p w14:paraId="481F2C28" w14:textId="4BD5C85D" w:rsidR="008546E8" w:rsidRDefault="000D6B46" w:rsidP="00036D81">
      <w:pPr>
        <w:pStyle w:val="Listenabsatz"/>
        <w:ind w:left="426"/>
      </w:pPr>
      <w:r>
        <w:t>Unser</w:t>
      </w:r>
      <w:r w:rsidR="005909E0">
        <w:t xml:space="preserve"> </w:t>
      </w:r>
      <w:r w:rsidR="00113E86">
        <w:t>heutiger</w:t>
      </w:r>
      <w:r w:rsidR="005909E0">
        <w:t xml:space="preserve"> </w:t>
      </w:r>
      <w:r w:rsidR="00113E86">
        <w:t>T</w:t>
      </w:r>
      <w:r>
        <w:t>ext</w:t>
      </w:r>
      <w:r w:rsidR="005909E0">
        <w:t xml:space="preserve"> </w:t>
      </w:r>
      <w:r>
        <w:t>steht</w:t>
      </w:r>
      <w:r w:rsidR="005909E0">
        <w:t xml:space="preserve"> Johannes 17, 20 - 26</w:t>
      </w:r>
      <w:r w:rsidR="002774CA">
        <w:t>:</w:t>
      </w:r>
    </w:p>
    <w:p w14:paraId="13CDB09D" w14:textId="4E23B1F9" w:rsidR="005909E0" w:rsidRPr="005909E0" w:rsidRDefault="005909E0" w:rsidP="005909E0">
      <w:pPr>
        <w:ind w:left="142"/>
      </w:pPr>
      <w:r w:rsidRPr="005909E0">
        <w:t>Ich</w:t>
      </w:r>
      <w:r>
        <w:t xml:space="preserve"> </w:t>
      </w:r>
      <w:r w:rsidRPr="005909E0">
        <w:t>bitte</w:t>
      </w:r>
      <w:r>
        <w:t xml:space="preserve"> </w:t>
      </w:r>
      <w:r w:rsidRPr="005909E0">
        <w:t>aber</w:t>
      </w:r>
      <w:r>
        <w:t xml:space="preserve"> </w:t>
      </w:r>
      <w:r w:rsidRPr="005909E0">
        <w:t>nicht</w:t>
      </w:r>
      <w:r>
        <w:t xml:space="preserve"> </w:t>
      </w:r>
      <w:r w:rsidRPr="005909E0">
        <w:t>allein</w:t>
      </w:r>
      <w:r>
        <w:t xml:space="preserve"> </w:t>
      </w:r>
      <w:r w:rsidRPr="005909E0">
        <w:t>für</w:t>
      </w:r>
      <w:r>
        <w:t xml:space="preserve"> </w:t>
      </w:r>
      <w:r w:rsidRPr="005909E0">
        <w:t>sie,</w:t>
      </w:r>
      <w:r>
        <w:t xml:space="preserve"> </w:t>
      </w:r>
      <w:r w:rsidRPr="005909E0">
        <w:t>sondern</w:t>
      </w:r>
      <w:r>
        <w:t xml:space="preserve"> </w:t>
      </w:r>
      <w:r w:rsidRPr="005909E0">
        <w:t>auch</w:t>
      </w:r>
      <w:r>
        <w:t xml:space="preserve"> </w:t>
      </w:r>
      <w:r w:rsidRPr="005909E0">
        <w:t>für</w:t>
      </w:r>
      <w:r>
        <w:t xml:space="preserve"> </w:t>
      </w:r>
      <w:r w:rsidRPr="005909E0">
        <w:t>die,</w:t>
      </w:r>
      <w:r>
        <w:t xml:space="preserve"> </w:t>
      </w:r>
      <w:r w:rsidRPr="005909E0">
        <w:t>die</w:t>
      </w:r>
      <w:r>
        <w:t xml:space="preserve"> </w:t>
      </w:r>
      <w:r w:rsidRPr="005909E0">
        <w:t>durch</w:t>
      </w:r>
      <w:r>
        <w:t xml:space="preserve"> </w:t>
      </w:r>
      <w:r w:rsidRPr="005909E0">
        <w:t>ihr</w:t>
      </w:r>
      <w:r>
        <w:t xml:space="preserve"> </w:t>
      </w:r>
      <w:r w:rsidRPr="005909E0">
        <w:t>Wort</w:t>
      </w:r>
      <w:r>
        <w:t xml:space="preserve"> </w:t>
      </w:r>
      <w:r w:rsidRPr="005909E0">
        <w:t>an</w:t>
      </w:r>
      <w:r>
        <w:t xml:space="preserve"> </w:t>
      </w:r>
      <w:r w:rsidRPr="005909E0">
        <w:t>mich</w:t>
      </w:r>
      <w:r>
        <w:t xml:space="preserve"> </w:t>
      </w:r>
      <w:r w:rsidRPr="005909E0">
        <w:t>glauben</w:t>
      </w:r>
      <w:r>
        <w:t xml:space="preserve"> </w:t>
      </w:r>
      <w:r w:rsidRPr="005909E0">
        <w:t>werden,</w:t>
      </w:r>
      <w:r>
        <w:t xml:space="preserve"> </w:t>
      </w:r>
      <w:r w:rsidRPr="005909E0">
        <w:t>dass</w:t>
      </w:r>
      <w:r>
        <w:t xml:space="preserve"> </w:t>
      </w:r>
      <w:r w:rsidRPr="005909E0">
        <w:t>sie</w:t>
      </w:r>
      <w:r>
        <w:t xml:space="preserve"> </w:t>
      </w:r>
      <w:r w:rsidRPr="005909E0">
        <w:t>alle</w:t>
      </w:r>
      <w:r>
        <w:t xml:space="preserve"> </w:t>
      </w:r>
      <w:r w:rsidRPr="005909E0">
        <w:t>eins</w:t>
      </w:r>
      <w:r>
        <w:t xml:space="preserve"> </w:t>
      </w:r>
      <w:r w:rsidRPr="005909E0">
        <w:t>seien.</w:t>
      </w:r>
      <w:r>
        <w:t xml:space="preserve"> </w:t>
      </w:r>
      <w:r w:rsidRPr="005909E0">
        <w:t>Wie</w:t>
      </w:r>
      <w:r>
        <w:t xml:space="preserve"> </w:t>
      </w:r>
      <w:r w:rsidRPr="005909E0">
        <w:t>du,</w:t>
      </w:r>
      <w:r>
        <w:t xml:space="preserve"> </w:t>
      </w:r>
      <w:r w:rsidRPr="005909E0">
        <w:t>Vater,</w:t>
      </w:r>
      <w:r>
        <w:t xml:space="preserve"> </w:t>
      </w:r>
      <w:r w:rsidRPr="005909E0">
        <w:t>in</w:t>
      </w:r>
      <w:r>
        <w:t xml:space="preserve"> </w:t>
      </w:r>
      <w:r w:rsidRPr="005909E0">
        <w:t>mir</w:t>
      </w:r>
      <w:r>
        <w:t xml:space="preserve"> </w:t>
      </w:r>
      <w:r w:rsidRPr="005909E0">
        <w:t>bist</w:t>
      </w:r>
      <w:r>
        <w:t xml:space="preserve"> </w:t>
      </w:r>
      <w:r w:rsidRPr="005909E0">
        <w:t>und</w:t>
      </w:r>
      <w:r>
        <w:t xml:space="preserve"> </w:t>
      </w:r>
      <w:r w:rsidRPr="005909E0">
        <w:t>ich</w:t>
      </w:r>
      <w:r>
        <w:t xml:space="preserve"> </w:t>
      </w:r>
      <w:r w:rsidRPr="005909E0">
        <w:t>in</w:t>
      </w:r>
      <w:r>
        <w:t xml:space="preserve"> </w:t>
      </w:r>
      <w:r w:rsidRPr="005909E0">
        <w:t>dir,</w:t>
      </w:r>
      <w:r>
        <w:t xml:space="preserve"> </w:t>
      </w:r>
      <w:r w:rsidRPr="005909E0">
        <w:t>so</w:t>
      </w:r>
      <w:r>
        <w:t xml:space="preserve"> </w:t>
      </w:r>
      <w:r w:rsidRPr="005909E0">
        <w:t>sollen</w:t>
      </w:r>
      <w:r>
        <w:t xml:space="preserve"> </w:t>
      </w:r>
      <w:r w:rsidRPr="005909E0">
        <w:t>auch</w:t>
      </w:r>
      <w:r>
        <w:t xml:space="preserve"> </w:t>
      </w:r>
      <w:r w:rsidRPr="005909E0">
        <w:t>sie</w:t>
      </w:r>
      <w:r>
        <w:t xml:space="preserve"> </w:t>
      </w:r>
      <w:r w:rsidRPr="005909E0">
        <w:t>in</w:t>
      </w:r>
      <w:r>
        <w:t xml:space="preserve"> </w:t>
      </w:r>
      <w:r w:rsidRPr="005909E0">
        <w:t>uns</w:t>
      </w:r>
      <w:r>
        <w:t xml:space="preserve"> </w:t>
      </w:r>
      <w:r w:rsidRPr="005909E0">
        <w:t>sein,</w:t>
      </w:r>
      <w:r>
        <w:t xml:space="preserve"> </w:t>
      </w:r>
      <w:r w:rsidRPr="005909E0">
        <w:t>auf</w:t>
      </w:r>
      <w:r>
        <w:t xml:space="preserve"> </w:t>
      </w:r>
      <w:r w:rsidRPr="005909E0">
        <w:t>dass</w:t>
      </w:r>
      <w:r>
        <w:t xml:space="preserve"> </w:t>
      </w:r>
      <w:r w:rsidRPr="005909E0">
        <w:t>die</w:t>
      </w:r>
      <w:r>
        <w:t xml:space="preserve"> </w:t>
      </w:r>
      <w:r w:rsidRPr="005909E0">
        <w:t>Welt</w:t>
      </w:r>
      <w:r>
        <w:t xml:space="preserve"> </w:t>
      </w:r>
      <w:r w:rsidRPr="005909E0">
        <w:t>glaube,</w:t>
      </w:r>
      <w:r>
        <w:t xml:space="preserve"> </w:t>
      </w:r>
      <w:r w:rsidRPr="005909E0">
        <w:t>dass</w:t>
      </w:r>
      <w:r>
        <w:t xml:space="preserve"> </w:t>
      </w:r>
      <w:r w:rsidRPr="005909E0">
        <w:t>du</w:t>
      </w:r>
      <w:r>
        <w:t xml:space="preserve"> </w:t>
      </w:r>
      <w:r w:rsidRPr="005909E0">
        <w:t>mich</w:t>
      </w:r>
      <w:r>
        <w:t xml:space="preserve"> </w:t>
      </w:r>
      <w:r w:rsidRPr="005909E0">
        <w:t>gesandt</w:t>
      </w:r>
      <w:r>
        <w:t xml:space="preserve"> </w:t>
      </w:r>
      <w:r w:rsidRPr="005909E0">
        <w:t>hast.</w:t>
      </w:r>
      <w:r>
        <w:t xml:space="preserve"> </w:t>
      </w:r>
      <w:r w:rsidRPr="005909E0">
        <w:t>Und</w:t>
      </w:r>
      <w:r>
        <w:t xml:space="preserve"> </w:t>
      </w:r>
      <w:r w:rsidRPr="005909E0">
        <w:t>ich</w:t>
      </w:r>
      <w:r>
        <w:t xml:space="preserve"> </w:t>
      </w:r>
      <w:r w:rsidRPr="005909E0">
        <w:t>habe</w:t>
      </w:r>
      <w:r>
        <w:t xml:space="preserve"> </w:t>
      </w:r>
      <w:r w:rsidRPr="005909E0">
        <w:t>ihnen</w:t>
      </w:r>
      <w:r>
        <w:t xml:space="preserve"> </w:t>
      </w:r>
      <w:r w:rsidRPr="005909E0">
        <w:t>die</w:t>
      </w:r>
      <w:r>
        <w:t xml:space="preserve"> </w:t>
      </w:r>
      <w:r w:rsidRPr="005909E0">
        <w:t>Herrlichkeit</w:t>
      </w:r>
      <w:r>
        <w:t xml:space="preserve"> </w:t>
      </w:r>
      <w:r w:rsidRPr="005909E0">
        <w:t>gegeben,</w:t>
      </w:r>
      <w:r>
        <w:t xml:space="preserve"> </w:t>
      </w:r>
      <w:r w:rsidRPr="005909E0">
        <w:t>die</w:t>
      </w:r>
      <w:r>
        <w:t xml:space="preserve"> </w:t>
      </w:r>
      <w:r w:rsidRPr="005909E0">
        <w:t>du</w:t>
      </w:r>
      <w:r>
        <w:t xml:space="preserve"> </w:t>
      </w:r>
      <w:r w:rsidRPr="005909E0">
        <w:t>mir</w:t>
      </w:r>
      <w:r>
        <w:t xml:space="preserve"> </w:t>
      </w:r>
      <w:r w:rsidRPr="005909E0">
        <w:t>gegeben</w:t>
      </w:r>
      <w:r>
        <w:t xml:space="preserve"> </w:t>
      </w:r>
      <w:r w:rsidRPr="005909E0">
        <w:t>hast,</w:t>
      </w:r>
      <w:r>
        <w:t xml:space="preserve"> </w:t>
      </w:r>
      <w:r w:rsidRPr="005909E0">
        <w:t>auf</w:t>
      </w:r>
      <w:r>
        <w:t xml:space="preserve"> </w:t>
      </w:r>
      <w:r w:rsidRPr="005909E0">
        <w:t>dass</w:t>
      </w:r>
      <w:r>
        <w:t xml:space="preserve"> </w:t>
      </w:r>
      <w:r w:rsidRPr="005909E0">
        <w:t>sie</w:t>
      </w:r>
      <w:r>
        <w:t xml:space="preserve"> </w:t>
      </w:r>
      <w:r w:rsidRPr="005909E0">
        <w:t>eins</w:t>
      </w:r>
      <w:r>
        <w:t xml:space="preserve"> </w:t>
      </w:r>
      <w:r w:rsidRPr="005909E0">
        <w:t>seien,</w:t>
      </w:r>
      <w:r>
        <w:t xml:space="preserve"> </w:t>
      </w:r>
      <w:r w:rsidRPr="005909E0">
        <w:t>wie</w:t>
      </w:r>
      <w:r>
        <w:t xml:space="preserve"> </w:t>
      </w:r>
      <w:r w:rsidRPr="005909E0">
        <w:t>wir</w:t>
      </w:r>
      <w:r>
        <w:t xml:space="preserve"> </w:t>
      </w:r>
      <w:r w:rsidRPr="005909E0">
        <w:t>eins</w:t>
      </w:r>
      <w:r>
        <w:t xml:space="preserve"> </w:t>
      </w:r>
      <w:r w:rsidRPr="005909E0">
        <w:t>sind,</w:t>
      </w:r>
      <w:r>
        <w:t xml:space="preserve"> </w:t>
      </w:r>
      <w:r w:rsidRPr="005909E0">
        <w:t>ich</w:t>
      </w:r>
      <w:r>
        <w:t xml:space="preserve"> </w:t>
      </w:r>
      <w:r w:rsidRPr="005909E0">
        <w:t>in</w:t>
      </w:r>
      <w:r>
        <w:t xml:space="preserve"> </w:t>
      </w:r>
      <w:r w:rsidRPr="005909E0">
        <w:t>ihnen</w:t>
      </w:r>
      <w:r>
        <w:t xml:space="preserve"> </w:t>
      </w:r>
      <w:r w:rsidRPr="005909E0">
        <w:t>und</w:t>
      </w:r>
      <w:r>
        <w:t xml:space="preserve"> </w:t>
      </w:r>
      <w:r w:rsidRPr="005909E0">
        <w:t>du</w:t>
      </w:r>
      <w:r>
        <w:t xml:space="preserve"> </w:t>
      </w:r>
      <w:r w:rsidRPr="005909E0">
        <w:t>in</w:t>
      </w:r>
      <w:r>
        <w:t xml:space="preserve"> </w:t>
      </w:r>
      <w:r w:rsidRPr="005909E0">
        <w:t>mir,</w:t>
      </w:r>
      <w:r>
        <w:t xml:space="preserve"> </w:t>
      </w:r>
      <w:r w:rsidRPr="005909E0">
        <w:t>auf</w:t>
      </w:r>
      <w:r>
        <w:t xml:space="preserve"> </w:t>
      </w:r>
      <w:r w:rsidRPr="005909E0">
        <w:t>dass</w:t>
      </w:r>
      <w:r>
        <w:t xml:space="preserve"> </w:t>
      </w:r>
      <w:r w:rsidRPr="005909E0">
        <w:t>sie</w:t>
      </w:r>
      <w:r>
        <w:t xml:space="preserve"> </w:t>
      </w:r>
      <w:r w:rsidRPr="005909E0">
        <w:t>vollkommen</w:t>
      </w:r>
      <w:r>
        <w:t xml:space="preserve"> </w:t>
      </w:r>
      <w:r w:rsidRPr="005909E0">
        <w:t>eins</w:t>
      </w:r>
      <w:r>
        <w:t xml:space="preserve"> </w:t>
      </w:r>
      <w:r w:rsidRPr="005909E0">
        <w:t>seien</w:t>
      </w:r>
      <w:r>
        <w:t xml:space="preserve"> </w:t>
      </w:r>
      <w:r w:rsidRPr="005909E0">
        <w:t>und</w:t>
      </w:r>
      <w:r>
        <w:t xml:space="preserve"> </w:t>
      </w:r>
      <w:r w:rsidRPr="005909E0">
        <w:t>die</w:t>
      </w:r>
      <w:r>
        <w:t xml:space="preserve"> </w:t>
      </w:r>
      <w:r w:rsidRPr="005909E0">
        <w:t>Welt</w:t>
      </w:r>
      <w:r>
        <w:t xml:space="preserve"> </w:t>
      </w:r>
      <w:r w:rsidRPr="005909E0">
        <w:t>erkenne,</w:t>
      </w:r>
      <w:r>
        <w:t xml:space="preserve"> </w:t>
      </w:r>
      <w:r w:rsidRPr="005909E0">
        <w:t>dass</w:t>
      </w:r>
      <w:r>
        <w:t xml:space="preserve"> </w:t>
      </w:r>
      <w:r w:rsidRPr="005909E0">
        <w:t>du</w:t>
      </w:r>
      <w:r>
        <w:t xml:space="preserve"> </w:t>
      </w:r>
      <w:r w:rsidRPr="005909E0">
        <w:t>mich</w:t>
      </w:r>
      <w:r>
        <w:t xml:space="preserve"> </w:t>
      </w:r>
      <w:r w:rsidRPr="005909E0">
        <w:t>gesandt</w:t>
      </w:r>
      <w:r>
        <w:t xml:space="preserve"> </w:t>
      </w:r>
      <w:r w:rsidRPr="005909E0">
        <w:t>hast</w:t>
      </w:r>
      <w:r>
        <w:t xml:space="preserve"> </w:t>
      </w:r>
      <w:r w:rsidRPr="005909E0">
        <w:t>und</w:t>
      </w:r>
      <w:r>
        <w:t xml:space="preserve"> </w:t>
      </w:r>
      <w:r w:rsidRPr="005909E0">
        <w:t>sie</w:t>
      </w:r>
      <w:r>
        <w:t xml:space="preserve"> </w:t>
      </w:r>
      <w:r w:rsidRPr="005909E0">
        <w:t>liebst,</w:t>
      </w:r>
      <w:r>
        <w:t xml:space="preserve"> </w:t>
      </w:r>
      <w:r w:rsidRPr="005909E0">
        <w:t>wie</w:t>
      </w:r>
      <w:r>
        <w:t xml:space="preserve"> </w:t>
      </w:r>
      <w:r w:rsidRPr="005909E0">
        <w:t>du</w:t>
      </w:r>
      <w:r>
        <w:t xml:space="preserve"> </w:t>
      </w:r>
      <w:r w:rsidRPr="005909E0">
        <w:t>mich</w:t>
      </w:r>
      <w:r>
        <w:t xml:space="preserve"> </w:t>
      </w:r>
      <w:r w:rsidRPr="005909E0">
        <w:t>liebst.</w:t>
      </w:r>
    </w:p>
    <w:p w14:paraId="1DC068C5" w14:textId="20F18424" w:rsidR="005909E0" w:rsidRPr="005909E0" w:rsidRDefault="005909E0" w:rsidP="005909E0">
      <w:pPr>
        <w:ind w:left="142"/>
      </w:pPr>
      <w:r w:rsidRPr="005909E0">
        <w:t>Vater,</w:t>
      </w:r>
      <w:r>
        <w:t xml:space="preserve"> </w:t>
      </w:r>
      <w:r w:rsidRPr="005909E0">
        <w:t>ich</w:t>
      </w:r>
      <w:r>
        <w:t xml:space="preserve"> </w:t>
      </w:r>
      <w:r w:rsidRPr="005909E0">
        <w:t>will,</w:t>
      </w:r>
      <w:r>
        <w:t xml:space="preserve"> </w:t>
      </w:r>
      <w:r w:rsidRPr="005909E0">
        <w:t>dass,</w:t>
      </w:r>
      <w:r>
        <w:t xml:space="preserve"> </w:t>
      </w:r>
      <w:r w:rsidRPr="005909E0">
        <w:t>wo</w:t>
      </w:r>
      <w:r>
        <w:t xml:space="preserve"> </w:t>
      </w:r>
      <w:r w:rsidRPr="005909E0">
        <w:t>ich</w:t>
      </w:r>
      <w:r>
        <w:t xml:space="preserve"> </w:t>
      </w:r>
      <w:r w:rsidRPr="005909E0">
        <w:t>bin,</w:t>
      </w:r>
      <w:r>
        <w:t xml:space="preserve"> </w:t>
      </w:r>
      <w:r w:rsidRPr="005909E0">
        <w:t>auch</w:t>
      </w:r>
      <w:r>
        <w:t xml:space="preserve"> </w:t>
      </w:r>
      <w:r w:rsidRPr="005909E0">
        <w:t>die</w:t>
      </w:r>
      <w:r>
        <w:t xml:space="preserve"> </w:t>
      </w:r>
      <w:r w:rsidRPr="005909E0">
        <w:t>bei</w:t>
      </w:r>
      <w:r>
        <w:t xml:space="preserve"> </w:t>
      </w:r>
      <w:r w:rsidRPr="005909E0">
        <w:t>mir</w:t>
      </w:r>
      <w:r>
        <w:t xml:space="preserve"> </w:t>
      </w:r>
      <w:r w:rsidRPr="005909E0">
        <w:t>seien,</w:t>
      </w:r>
      <w:r>
        <w:t xml:space="preserve"> </w:t>
      </w:r>
      <w:r w:rsidRPr="005909E0">
        <w:t>die</w:t>
      </w:r>
      <w:r>
        <w:t xml:space="preserve"> </w:t>
      </w:r>
      <w:r w:rsidRPr="005909E0">
        <w:t>du</w:t>
      </w:r>
      <w:r>
        <w:t xml:space="preserve"> </w:t>
      </w:r>
      <w:r w:rsidRPr="005909E0">
        <w:t>mir</w:t>
      </w:r>
      <w:r>
        <w:t xml:space="preserve"> </w:t>
      </w:r>
      <w:r w:rsidRPr="005909E0">
        <w:t>gegeben</w:t>
      </w:r>
      <w:r>
        <w:t xml:space="preserve"> </w:t>
      </w:r>
      <w:r w:rsidRPr="005909E0">
        <w:t>hast,</w:t>
      </w:r>
      <w:r>
        <w:t xml:space="preserve"> </w:t>
      </w:r>
      <w:r w:rsidRPr="005909E0">
        <w:t>damit</w:t>
      </w:r>
      <w:r>
        <w:t xml:space="preserve"> </w:t>
      </w:r>
      <w:r w:rsidRPr="005909E0">
        <w:t>sie</w:t>
      </w:r>
      <w:r>
        <w:t xml:space="preserve"> </w:t>
      </w:r>
      <w:r w:rsidRPr="005909E0">
        <w:t>meine</w:t>
      </w:r>
      <w:r>
        <w:t xml:space="preserve"> </w:t>
      </w:r>
      <w:r w:rsidRPr="005909E0">
        <w:t>Herrlichkeit</w:t>
      </w:r>
      <w:r>
        <w:t xml:space="preserve"> </w:t>
      </w:r>
      <w:r w:rsidRPr="005909E0">
        <w:t>sehen,</w:t>
      </w:r>
      <w:r>
        <w:t xml:space="preserve"> </w:t>
      </w:r>
      <w:r w:rsidRPr="005909E0">
        <w:t>die</w:t>
      </w:r>
      <w:r>
        <w:t xml:space="preserve"> </w:t>
      </w:r>
      <w:r w:rsidRPr="005909E0">
        <w:t>du</w:t>
      </w:r>
      <w:r>
        <w:t xml:space="preserve"> </w:t>
      </w:r>
      <w:r w:rsidRPr="005909E0">
        <w:t>mir</w:t>
      </w:r>
      <w:r>
        <w:t xml:space="preserve"> </w:t>
      </w:r>
      <w:r w:rsidRPr="005909E0">
        <w:t>gegeben</w:t>
      </w:r>
      <w:r>
        <w:t xml:space="preserve"> </w:t>
      </w:r>
      <w:r w:rsidRPr="005909E0">
        <w:t>hast;</w:t>
      </w:r>
      <w:r>
        <w:t xml:space="preserve"> </w:t>
      </w:r>
      <w:r w:rsidRPr="005909E0">
        <w:t>denn</w:t>
      </w:r>
      <w:r>
        <w:t xml:space="preserve"> </w:t>
      </w:r>
      <w:r w:rsidRPr="005909E0">
        <w:t>du</w:t>
      </w:r>
      <w:r>
        <w:t xml:space="preserve"> </w:t>
      </w:r>
      <w:r w:rsidRPr="005909E0">
        <w:t>hast</w:t>
      </w:r>
      <w:r>
        <w:t xml:space="preserve"> </w:t>
      </w:r>
      <w:r w:rsidRPr="005909E0">
        <w:t>mich</w:t>
      </w:r>
      <w:r>
        <w:t xml:space="preserve"> </w:t>
      </w:r>
      <w:r w:rsidRPr="005909E0">
        <w:t>geliebt,</w:t>
      </w:r>
      <w:r>
        <w:t xml:space="preserve"> </w:t>
      </w:r>
      <w:r w:rsidRPr="005909E0">
        <w:t>ehe</w:t>
      </w:r>
      <w:r>
        <w:t xml:space="preserve"> </w:t>
      </w:r>
      <w:r w:rsidRPr="005909E0">
        <w:t>die</w:t>
      </w:r>
      <w:r>
        <w:t xml:space="preserve"> </w:t>
      </w:r>
      <w:r w:rsidRPr="005909E0">
        <w:t>Welt</w:t>
      </w:r>
      <w:r>
        <w:t xml:space="preserve"> </w:t>
      </w:r>
      <w:r w:rsidRPr="005909E0">
        <w:t>gegründet</w:t>
      </w:r>
      <w:r>
        <w:t xml:space="preserve"> </w:t>
      </w:r>
      <w:r w:rsidRPr="005909E0">
        <w:t>war.</w:t>
      </w:r>
      <w:r>
        <w:t xml:space="preserve"> </w:t>
      </w:r>
      <w:r w:rsidRPr="005909E0">
        <w:t>Gerechter</w:t>
      </w:r>
      <w:r>
        <w:t xml:space="preserve"> </w:t>
      </w:r>
      <w:r w:rsidRPr="005909E0">
        <w:t>Vater,</w:t>
      </w:r>
      <w:r>
        <w:t xml:space="preserve"> </w:t>
      </w:r>
      <w:r w:rsidRPr="005909E0">
        <w:t>die</w:t>
      </w:r>
      <w:r>
        <w:t xml:space="preserve"> </w:t>
      </w:r>
      <w:r w:rsidRPr="005909E0">
        <w:t>Welt</w:t>
      </w:r>
      <w:r>
        <w:t xml:space="preserve"> </w:t>
      </w:r>
      <w:r w:rsidRPr="005909E0">
        <w:t>kennt</w:t>
      </w:r>
      <w:r>
        <w:t xml:space="preserve"> </w:t>
      </w:r>
      <w:r w:rsidRPr="005909E0">
        <w:t>dich</w:t>
      </w:r>
      <w:r>
        <w:t xml:space="preserve"> </w:t>
      </w:r>
      <w:r w:rsidRPr="005909E0">
        <w:t>nicht;</w:t>
      </w:r>
      <w:r>
        <w:t xml:space="preserve"> </w:t>
      </w:r>
      <w:r w:rsidRPr="005909E0">
        <w:t>ich</w:t>
      </w:r>
      <w:r>
        <w:t xml:space="preserve"> </w:t>
      </w:r>
      <w:r w:rsidRPr="005909E0">
        <w:t>aber</w:t>
      </w:r>
      <w:r>
        <w:t xml:space="preserve"> </w:t>
      </w:r>
      <w:r w:rsidRPr="005909E0">
        <w:t>kenne</w:t>
      </w:r>
      <w:r>
        <w:t xml:space="preserve"> </w:t>
      </w:r>
      <w:r w:rsidRPr="005909E0">
        <w:t>dich,</w:t>
      </w:r>
      <w:r>
        <w:t xml:space="preserve"> </w:t>
      </w:r>
      <w:r w:rsidRPr="005909E0">
        <w:t>und</w:t>
      </w:r>
      <w:r>
        <w:t xml:space="preserve"> </w:t>
      </w:r>
      <w:r w:rsidRPr="005909E0">
        <w:t>diese</w:t>
      </w:r>
      <w:r>
        <w:t xml:space="preserve"> </w:t>
      </w:r>
      <w:r w:rsidRPr="005909E0">
        <w:t>haben</w:t>
      </w:r>
      <w:r>
        <w:t xml:space="preserve"> </w:t>
      </w:r>
      <w:r w:rsidRPr="005909E0">
        <w:t>erkannt,</w:t>
      </w:r>
      <w:r>
        <w:t xml:space="preserve"> </w:t>
      </w:r>
      <w:r w:rsidRPr="005909E0">
        <w:t>dass</w:t>
      </w:r>
      <w:r>
        <w:t xml:space="preserve"> </w:t>
      </w:r>
      <w:r w:rsidRPr="005909E0">
        <w:t>du</w:t>
      </w:r>
      <w:r>
        <w:t xml:space="preserve"> </w:t>
      </w:r>
      <w:r w:rsidRPr="005909E0">
        <w:t>mich</w:t>
      </w:r>
      <w:r>
        <w:t xml:space="preserve"> </w:t>
      </w:r>
      <w:r w:rsidRPr="005909E0">
        <w:t>gesandt</w:t>
      </w:r>
      <w:r>
        <w:t xml:space="preserve"> </w:t>
      </w:r>
      <w:r w:rsidRPr="005909E0">
        <w:t>hast.</w:t>
      </w:r>
      <w:r>
        <w:t xml:space="preserve"> </w:t>
      </w:r>
      <w:r w:rsidRPr="005909E0">
        <w:t>Und</w:t>
      </w:r>
      <w:r>
        <w:t xml:space="preserve"> </w:t>
      </w:r>
      <w:r w:rsidRPr="005909E0">
        <w:t>ich</w:t>
      </w:r>
      <w:r>
        <w:t xml:space="preserve"> </w:t>
      </w:r>
      <w:r w:rsidRPr="005909E0">
        <w:t>habe</w:t>
      </w:r>
      <w:r>
        <w:t xml:space="preserve"> </w:t>
      </w:r>
      <w:r w:rsidRPr="005909E0">
        <w:t>ihnen</w:t>
      </w:r>
      <w:r>
        <w:t xml:space="preserve"> </w:t>
      </w:r>
      <w:r w:rsidRPr="005909E0">
        <w:t>deinen</w:t>
      </w:r>
      <w:r>
        <w:t xml:space="preserve"> </w:t>
      </w:r>
      <w:r w:rsidRPr="005909E0">
        <w:t>Namen</w:t>
      </w:r>
      <w:r>
        <w:t xml:space="preserve"> </w:t>
      </w:r>
      <w:r w:rsidRPr="005909E0">
        <w:t>kundgetan</w:t>
      </w:r>
      <w:r>
        <w:t xml:space="preserve"> </w:t>
      </w:r>
      <w:r w:rsidRPr="005909E0">
        <w:t>und</w:t>
      </w:r>
      <w:r>
        <w:t xml:space="preserve"> </w:t>
      </w:r>
      <w:r w:rsidRPr="005909E0">
        <w:t>werde</w:t>
      </w:r>
      <w:r>
        <w:t xml:space="preserve"> </w:t>
      </w:r>
      <w:r w:rsidRPr="005909E0">
        <w:t>ihn</w:t>
      </w:r>
      <w:r>
        <w:t xml:space="preserve"> </w:t>
      </w:r>
      <w:r w:rsidRPr="005909E0">
        <w:t>kundtun,</w:t>
      </w:r>
      <w:r>
        <w:t xml:space="preserve"> </w:t>
      </w:r>
      <w:r w:rsidRPr="005909E0">
        <w:t>damit</w:t>
      </w:r>
      <w:r>
        <w:t xml:space="preserve"> </w:t>
      </w:r>
      <w:r w:rsidRPr="005909E0">
        <w:t>die</w:t>
      </w:r>
      <w:r>
        <w:t xml:space="preserve"> </w:t>
      </w:r>
      <w:r w:rsidRPr="005909E0">
        <w:t>Liebe,</w:t>
      </w:r>
      <w:r>
        <w:t xml:space="preserve"> </w:t>
      </w:r>
      <w:r w:rsidRPr="005909E0">
        <w:t>mit</w:t>
      </w:r>
      <w:r>
        <w:t xml:space="preserve"> </w:t>
      </w:r>
      <w:r w:rsidRPr="005909E0">
        <w:t>der</w:t>
      </w:r>
      <w:r>
        <w:t xml:space="preserve"> </w:t>
      </w:r>
      <w:r w:rsidRPr="005909E0">
        <w:t>du</w:t>
      </w:r>
      <w:r>
        <w:t xml:space="preserve"> </w:t>
      </w:r>
      <w:r w:rsidRPr="005909E0">
        <w:t>mich</w:t>
      </w:r>
      <w:r>
        <w:t xml:space="preserve"> </w:t>
      </w:r>
      <w:r w:rsidRPr="005909E0">
        <w:t>liebst,</w:t>
      </w:r>
      <w:r>
        <w:t xml:space="preserve"> </w:t>
      </w:r>
      <w:r w:rsidRPr="005909E0">
        <w:t>in</w:t>
      </w:r>
      <w:r>
        <w:t xml:space="preserve"> </w:t>
      </w:r>
      <w:r w:rsidRPr="005909E0">
        <w:t>ihnen</w:t>
      </w:r>
      <w:r>
        <w:t xml:space="preserve"> </w:t>
      </w:r>
      <w:r w:rsidRPr="005909E0">
        <w:t>sei</w:t>
      </w:r>
      <w:r>
        <w:t xml:space="preserve"> </w:t>
      </w:r>
      <w:r w:rsidRPr="005909E0">
        <w:t>und</w:t>
      </w:r>
      <w:r>
        <w:t xml:space="preserve"> </w:t>
      </w:r>
      <w:r w:rsidRPr="005909E0">
        <w:t>ich</w:t>
      </w:r>
      <w:r>
        <w:t xml:space="preserve"> </w:t>
      </w:r>
      <w:r w:rsidRPr="005909E0">
        <w:t>in</w:t>
      </w:r>
      <w:r>
        <w:t xml:space="preserve"> </w:t>
      </w:r>
      <w:r w:rsidRPr="005909E0">
        <w:t>ihnen.</w:t>
      </w:r>
    </w:p>
    <w:p w14:paraId="196DF29F" w14:textId="7A111894" w:rsidR="000F23A3" w:rsidRDefault="008678CA" w:rsidP="00D565D1">
      <w:pPr>
        <w:ind w:left="426"/>
      </w:pPr>
      <w:r>
        <w:t>A</w:t>
      </w:r>
      <w:r w:rsidR="00D565D1">
        <w:t>men.</w:t>
      </w:r>
    </w:p>
    <w:p w14:paraId="3607B2CE" w14:textId="3903F611" w:rsidR="007D259E" w:rsidRDefault="008678CA" w:rsidP="00664BA4">
      <w:pPr>
        <w:ind w:left="142"/>
      </w:pPr>
      <w:r>
        <w:t>Heute will ich Sie mitnehmen in die Welt der Philosophen und Denker. Sollte jemand von Ihnen Philosophie studiert haben o</w:t>
      </w:r>
      <w:r w:rsidR="00FC2E50">
        <w:t>der sich sehr damit beschäftigt</w:t>
      </w:r>
      <w:r>
        <w:t>, möge er verzeihen, dass ich es hier etwas vereinfach darstelle.</w:t>
      </w:r>
    </w:p>
    <w:p w14:paraId="7CE8D4F5" w14:textId="57A6474B" w:rsidR="008678CA" w:rsidRDefault="008678CA" w:rsidP="00664BA4">
      <w:pPr>
        <w:ind w:left="142"/>
      </w:pPr>
      <w:r>
        <w:t>Es geht um das Höhlengleichnis von Platon. Die ein oder andere wird es vielleicht schon einmal gehört haben, zumindest den Namen.</w:t>
      </w:r>
    </w:p>
    <w:p w14:paraId="79233B49" w14:textId="47541FAA" w:rsidR="008678CA" w:rsidRDefault="008678CA" w:rsidP="00664BA4">
      <w:pPr>
        <w:ind w:left="142"/>
      </w:pPr>
      <w:r>
        <w:t>Platon möchte veranschaulichen, dass die meisten Menschen die Welt nicht so wahrnehmen, wie sie wirklich ist. Nicht alles verstehen und sehen. Dafür kreiert er eine Geschichte, um es verständlich zu machen.</w:t>
      </w:r>
    </w:p>
    <w:p w14:paraId="0A0D9D31" w14:textId="72C864B9" w:rsidR="008678CA" w:rsidRDefault="008678CA" w:rsidP="00664BA4">
      <w:pPr>
        <w:ind w:left="142"/>
      </w:pPr>
      <w:r>
        <w:lastRenderedPageBreak/>
        <w:t xml:space="preserve">Es sagt, wir sitzen alle in einer dunklen Höhle mit dem Blick auf den Felsen ganz am Ende. Die Höhle ist wie ein langer Schlauch nach oben und ganz oben brennt ein Feuer, dass etwas Licht nach unten lässt. </w:t>
      </w:r>
    </w:p>
    <w:p w14:paraId="74015936" w14:textId="3C48DF91" w:rsidR="008678CA" w:rsidRDefault="008678CA" w:rsidP="00664BA4">
      <w:pPr>
        <w:ind w:left="142"/>
      </w:pPr>
      <w:r>
        <w:t>Sie kennen alle Schattenspiele! Und genau diese sehen wir an der Höhlenwand. Allerdings sind diese Schatten keine Abbilder von der Welt außerhalb der Höhle, sondern nur Abbilder von Dingen, die zwischen uns und dem Feuer geschehen.</w:t>
      </w:r>
    </w:p>
    <w:p w14:paraId="32853B83" w14:textId="6013B25D" w:rsidR="008678CA" w:rsidRDefault="008678CA" w:rsidP="00664BA4">
      <w:pPr>
        <w:ind w:left="142"/>
      </w:pPr>
      <w:r>
        <w:t>Das heißt, wir sehen die Welt nur über verschiedene Filter. Wie bei dem Spiel Flüsterpost, an welchem jemand ein Wort einflüstert und am Ende ein ganz anderes herauskommt, das, wenn man Glück hat, ähnlich klingt. So kommen bei uns Abbilder der Wirklichkeit verschwommen und entfernt an</w:t>
      </w:r>
      <w:r w:rsidR="00354C29">
        <w:t xml:space="preserve"> und haben höchstens eine Ähnlichkeit zur Welt außerhalb der Höhle</w:t>
      </w:r>
      <w:r>
        <w:t>. Und wir diskutieren fröhlich über Wahrheit und Wirklichkeit, da es die einzige Wahrheit und Wirklichkeit ist, die wir kennen.</w:t>
      </w:r>
      <w:r w:rsidR="00354C29">
        <w:t xml:space="preserve"> Aber sie ist weit entfernt von dem, was es tatsächlich gibt. </w:t>
      </w:r>
    </w:p>
    <w:p w14:paraId="1D626895" w14:textId="708CC8A5" w:rsidR="008678CA" w:rsidRDefault="008678CA" w:rsidP="00664BA4">
      <w:pPr>
        <w:ind w:left="142"/>
      </w:pPr>
      <w:r>
        <w:t xml:space="preserve">Allerdings gibt es Menschen, die es nach draußen schaffen. Und diese Menschen brauchen wir, um uns dem Ausgang der Höhle zu nähern. Wir brauchen Leute, die uns erklären, dass es noch mehr als die Höhlenwand gibt. Mehr, als nur uns. Und wenn es eine von uns schafft nach draußen zu kommen, dann </w:t>
      </w:r>
      <w:r w:rsidR="00FC2E50">
        <w:t>ist diese</w:t>
      </w:r>
      <w:r>
        <w:t xml:space="preserve"> überwältigt von den Eindrücken, der Sonne, dem Unterschied unserer Welt in der Höhle und der Welt, die </w:t>
      </w:r>
      <w:r w:rsidR="00354C29">
        <w:t>es außerhalb dieser Höhle gibt.</w:t>
      </w:r>
    </w:p>
    <w:p w14:paraId="044177B1" w14:textId="77777777" w:rsidR="00354C29" w:rsidRDefault="00354C29" w:rsidP="00664BA4">
      <w:pPr>
        <w:ind w:left="142"/>
      </w:pPr>
      <w:r>
        <w:t>Platon war kein Christ. Und er hat das Gleichnis auch nicht auf Jesus bezogen. Ich will es aber heute tun.</w:t>
      </w:r>
    </w:p>
    <w:p w14:paraId="3590D30E" w14:textId="5207768E" w:rsidR="00354C29" w:rsidRDefault="00354C29" w:rsidP="00664BA4">
      <w:pPr>
        <w:ind w:left="142"/>
      </w:pPr>
      <w:r>
        <w:t xml:space="preserve">Jesus beschreibt, dass er für uns eine Möglichkeit schafft, dass wir ihn erfahren können, wie er Gott erfährt. Dass er uns die Herrlichkeit Gottes zeigt, so wie er sie sieht. Er beschreibt, dass die Welt Gott nicht so erfahren kann, wie Jesus es tut, aber er uns davon erzählt. Es uns gezeigt </w:t>
      </w:r>
      <w:r>
        <w:lastRenderedPageBreak/>
        <w:t xml:space="preserve">hat und er Christen und Christinnen auf der ganzen Welt dazu ermutigt davon zu erzählen und an dieses Wort zu glauben. </w:t>
      </w:r>
    </w:p>
    <w:p w14:paraId="0EA1FF99" w14:textId="6516EF56" w:rsidR="00354C29" w:rsidRDefault="00354C29" w:rsidP="00664BA4">
      <w:pPr>
        <w:ind w:left="142"/>
      </w:pPr>
      <w:r>
        <w:t>Wir sehen Jesus nicht. Wir können Jesus nicht anfassen. Wir haben sein Wort und damit arbeiten wir.</w:t>
      </w:r>
    </w:p>
    <w:p w14:paraId="1A3B040C" w14:textId="69082C75" w:rsidR="00354C29" w:rsidRDefault="00354C29" w:rsidP="00664BA4">
      <w:pPr>
        <w:ind w:left="142"/>
      </w:pPr>
      <w:r>
        <w:t>Und jetzt können Sie vielleicht verstehen, warum ich das Höhengleichnis von Platon so stark vor Augen hatte.</w:t>
      </w:r>
    </w:p>
    <w:p w14:paraId="3BE8B22D" w14:textId="11D387A0" w:rsidR="00354C29" w:rsidRDefault="00354C29" w:rsidP="00664BA4">
      <w:pPr>
        <w:ind w:left="142"/>
      </w:pPr>
      <w:r>
        <w:t>Wir sind auf Erden und haben einen leichten Eindruck von der Herrlichkeit und dem Wirken Gottes. Manche sitzen ganz unten und sehen verschwommene Bilder</w:t>
      </w:r>
      <w:r w:rsidR="0099473E">
        <w:t xml:space="preserve"> oder verschließen die Augen ganz</w:t>
      </w:r>
      <w:r>
        <w:t>. Andere haben es vielleicht schon ein Stückchen weiter geschafft und in der Beziehung mit Gott Erfahrungen gemacht und werden so die Schatten der Menschen, die</w:t>
      </w:r>
      <w:r w:rsidR="00FC2E50">
        <w:t xml:space="preserve"> die sehen, die</w:t>
      </w:r>
      <w:r>
        <w:t xml:space="preserve"> ganz unten sitzen. Und doch hat keiner von uns je die </w:t>
      </w:r>
      <w:r w:rsidR="0099473E">
        <w:t xml:space="preserve">vollständige, </w:t>
      </w:r>
      <w:r>
        <w:t xml:space="preserve">großartige Herrlichkeit Gottes erfahren. Die Welt, die außerhalb unserer fassbaren Welt liegt. </w:t>
      </w:r>
      <w:r w:rsidR="00964916">
        <w:t xml:space="preserve">Und dieser Punkt ist ebenso wichtig. Denn Gott und die Erfahrungen, die wir mit ihm machen sind nicht universell. Meine Beziehung zu Gott kann man nicht direkt auf jemand anderen übertragen. Jeder sieht, lebt, versteht anders. Glaube ist individuell und darf deshalb nicht in eine Form gepresst und unflexibel verfestigt werden. </w:t>
      </w:r>
      <w:r w:rsidR="00FC2E50">
        <w:t xml:space="preserve">Innerhalb des Rahmens, den Jesus uns gesteckt hat, muss jeder frei sein dürfen, dessen Worte zu diskutieren und zu interpretieren. </w:t>
      </w:r>
      <w:r w:rsidR="00964916">
        <w:t>Jeden Tag sehen wir neue Schatten, haben neue Eindrücke, die unsere Wahrnehmung und unsere Beziehung zu Gott verändern. Deshalb dürfen wir unsere Erkenntnis, unser Leben nicht einfach über andere stülpen. Wir müssen einander zuhören. De</w:t>
      </w:r>
      <w:r w:rsidR="00FC2E50">
        <w:t>n</w:t>
      </w:r>
      <w:r w:rsidR="00964916">
        <w:t xml:space="preserve">n der Gegenüber hat vielleicht etwas erkannt, dass ich noch gar nicht gesehen habe. Wir sehen alle einen kleinen Teil. Und nur gemeinsam können wir das Bild Gottes </w:t>
      </w:r>
      <w:r w:rsidR="00FC2E50">
        <w:t xml:space="preserve">fassbarer machen. </w:t>
      </w:r>
      <w:r>
        <w:t>Die Welt Gottes</w:t>
      </w:r>
      <w:r w:rsidR="00FC2E50">
        <w:t xml:space="preserve"> zeichnen</w:t>
      </w:r>
      <w:r>
        <w:t>, die wir nach unserem Tod erst wirklich kennenlernen können.</w:t>
      </w:r>
    </w:p>
    <w:p w14:paraId="0E828EC0" w14:textId="51341BF3" w:rsidR="00354C29" w:rsidRDefault="00354C29" w:rsidP="00664BA4">
      <w:pPr>
        <w:ind w:left="142"/>
      </w:pPr>
      <w:r>
        <w:lastRenderedPageBreak/>
        <w:t xml:space="preserve">Aber Jesus war da. Er ist in die Höhle gelaufen. Hat sich an die Höhlenwand gestellt und uns gezeigt, dass es mehr gibt als uns. Mehr als das, was wir uns vorstellen können. Er hat uns einen Weg aus der Höhle geschaffen, den wir gehen können. Zumindest ein Stück weit. </w:t>
      </w:r>
      <w:r w:rsidR="0099473E">
        <w:t xml:space="preserve">Und alle, die ihn erlebt haben, haben seine Botschaft weiter getragen, so dass wir auch heute noch, mit Hilfe seiner Worte und seiner Taten der Herrlichkeit Gottes entgegenkommen können. </w:t>
      </w:r>
    </w:p>
    <w:p w14:paraId="5617DAAD" w14:textId="45D06EA0" w:rsidR="0099473E" w:rsidRDefault="0099473E" w:rsidP="00664BA4">
      <w:pPr>
        <w:ind w:left="142"/>
      </w:pPr>
      <w:r>
        <w:t>„</w:t>
      </w:r>
      <w:r w:rsidRPr="005909E0">
        <w:t>Ich</w:t>
      </w:r>
      <w:r>
        <w:t xml:space="preserve"> </w:t>
      </w:r>
      <w:r w:rsidRPr="005909E0">
        <w:t>bitte</w:t>
      </w:r>
      <w:r>
        <w:t xml:space="preserve"> </w:t>
      </w:r>
      <w:r w:rsidRPr="005909E0">
        <w:t>aber</w:t>
      </w:r>
      <w:r>
        <w:t xml:space="preserve"> </w:t>
      </w:r>
      <w:r w:rsidRPr="005909E0">
        <w:t>nicht</w:t>
      </w:r>
      <w:r>
        <w:t xml:space="preserve"> </w:t>
      </w:r>
      <w:r w:rsidRPr="005909E0">
        <w:t>allein</w:t>
      </w:r>
      <w:r>
        <w:t xml:space="preserve"> </w:t>
      </w:r>
      <w:r w:rsidRPr="005909E0">
        <w:t>für</w:t>
      </w:r>
      <w:r>
        <w:t xml:space="preserve"> </w:t>
      </w:r>
      <w:r w:rsidRPr="005909E0">
        <w:t>sie,</w:t>
      </w:r>
      <w:r>
        <w:t xml:space="preserve"> </w:t>
      </w:r>
      <w:r w:rsidRPr="005909E0">
        <w:t>sondern</w:t>
      </w:r>
      <w:r>
        <w:t xml:space="preserve"> </w:t>
      </w:r>
      <w:r w:rsidRPr="005909E0">
        <w:t>auch</w:t>
      </w:r>
      <w:r>
        <w:t xml:space="preserve"> </w:t>
      </w:r>
      <w:r w:rsidRPr="005909E0">
        <w:t>für</w:t>
      </w:r>
      <w:r>
        <w:t xml:space="preserve"> </w:t>
      </w:r>
      <w:r w:rsidRPr="005909E0">
        <w:t>die,</w:t>
      </w:r>
      <w:r>
        <w:t xml:space="preserve"> </w:t>
      </w:r>
      <w:r w:rsidRPr="005909E0">
        <w:t>die</w:t>
      </w:r>
      <w:r>
        <w:t xml:space="preserve"> </w:t>
      </w:r>
      <w:r w:rsidRPr="005909E0">
        <w:t>durch</w:t>
      </w:r>
      <w:r>
        <w:t xml:space="preserve"> </w:t>
      </w:r>
      <w:r w:rsidRPr="005909E0">
        <w:t>ihr</w:t>
      </w:r>
      <w:r>
        <w:t xml:space="preserve"> </w:t>
      </w:r>
      <w:r w:rsidRPr="005909E0">
        <w:t>Wort</w:t>
      </w:r>
      <w:r>
        <w:t xml:space="preserve"> </w:t>
      </w:r>
      <w:r w:rsidRPr="005909E0">
        <w:t>an</w:t>
      </w:r>
      <w:r>
        <w:t xml:space="preserve"> </w:t>
      </w:r>
      <w:r w:rsidRPr="005909E0">
        <w:t>mich</w:t>
      </w:r>
      <w:r>
        <w:t xml:space="preserve"> </w:t>
      </w:r>
      <w:r w:rsidRPr="005909E0">
        <w:t>glauben</w:t>
      </w:r>
      <w:r>
        <w:t xml:space="preserve"> </w:t>
      </w:r>
      <w:r w:rsidRPr="005909E0">
        <w:t>werden</w:t>
      </w:r>
      <w:r>
        <w:t>“</w:t>
      </w:r>
    </w:p>
    <w:p w14:paraId="6830BAC0" w14:textId="7240CA71" w:rsidR="0099473E" w:rsidRDefault="0099473E" w:rsidP="00664BA4">
      <w:pPr>
        <w:ind w:left="142"/>
      </w:pPr>
      <w:r>
        <w:t xml:space="preserve">Wir können viele Fragen, die uns als Christen gestellt werden nicht wirklich beantworten. Warum lässt Gott Leid zu? Wieso gibt es Corona? Warum macht dein Gott dich nicht gesund? Warum passiert auch guten Menschen schlechtes? Wieso bekommen grausame Menschen Macht? </w:t>
      </w:r>
    </w:p>
    <w:p w14:paraId="69FB8C43" w14:textId="248E1217" w:rsidR="0099473E" w:rsidRDefault="0099473E" w:rsidP="00664BA4">
      <w:pPr>
        <w:ind w:left="142"/>
      </w:pPr>
      <w:r>
        <w:t>WO IST DEIN GOTT JETZT?</w:t>
      </w:r>
    </w:p>
    <w:p w14:paraId="3AA344AA" w14:textId="3B95BA0F" w:rsidR="0099473E" w:rsidRDefault="0099473E" w:rsidP="00664BA4">
      <w:pPr>
        <w:ind w:left="142"/>
      </w:pPr>
      <w:r>
        <w:t xml:space="preserve">Durch unseren Bibeltext nimmt uns Jesus die Last, auf alle </w:t>
      </w:r>
      <w:r w:rsidR="002B36C4">
        <w:t xml:space="preserve">diese Fragen </w:t>
      </w:r>
      <w:r>
        <w:t xml:space="preserve">eine Antwort zu finden. </w:t>
      </w:r>
    </w:p>
    <w:p w14:paraId="7958B825" w14:textId="0A563E5F" w:rsidR="0099473E" w:rsidRDefault="0099473E" w:rsidP="00664BA4">
      <w:pPr>
        <w:ind w:left="142"/>
      </w:pPr>
      <w:r>
        <w:t xml:space="preserve">Das können wir nicht. </w:t>
      </w:r>
      <w:r w:rsidR="00964916">
        <w:t xml:space="preserve">Wir können von unseren Erfahrungen erzählen. Wir können von unseren Überzeugungen erzählen. Wir können berichten, wie unsere Beziehung zu Gott aussieht. </w:t>
      </w:r>
      <w:r w:rsidR="002B36C4">
        <w:t xml:space="preserve">Und das sollen wir. </w:t>
      </w:r>
      <w:r w:rsidR="00964916">
        <w:t>Aber wir haben keine endgültigen Antworten. Wie auch? Es ist gar nicht möglich in dieser Welt die vollkommene Herrlichkeit Gottes zu erkennen. Wir sehen seine Werke in seiner Schöpfung. Wir sehen seine Hilfe in unserem Leben. Aber schlussendlich ist es nur leichte Abdr</w:t>
      </w:r>
      <w:r w:rsidR="00D457B5">
        <w:t>ü</w:t>
      </w:r>
      <w:r w:rsidR="00964916">
        <w:t>ck</w:t>
      </w:r>
      <w:r w:rsidR="00D457B5">
        <w:t>e</w:t>
      </w:r>
      <w:r w:rsidR="00964916">
        <w:t xml:space="preserve"> dessen, was ihm tatsächlich möglich ist. Es ist nur ein Schatten an der Wand einer Höhle.</w:t>
      </w:r>
    </w:p>
    <w:p w14:paraId="120315AF" w14:textId="0DBDE4C9" w:rsidR="00964916" w:rsidRDefault="00964916" w:rsidP="00664BA4">
      <w:pPr>
        <w:ind w:left="142"/>
      </w:pPr>
      <w:r>
        <w:t xml:space="preserve">Und die, die diese Fragen haben, können wiederum nicht wiederlegen, dass es Gott nicht gibt. Dass wir unsere Erfahrungen nicht gemacht hätten. Das Jesus nicht unsere Erlösung sei. Wie auch? </w:t>
      </w:r>
    </w:p>
    <w:p w14:paraId="54D1BFF4" w14:textId="30C260C9" w:rsidR="00964916" w:rsidRDefault="00964916" w:rsidP="00664BA4">
      <w:pPr>
        <w:ind w:left="142"/>
      </w:pPr>
      <w:r>
        <w:lastRenderedPageBreak/>
        <w:t xml:space="preserve">Sie sitzen in derselben Höhle wie wir. </w:t>
      </w:r>
      <w:proofErr w:type="gramStart"/>
      <w:r>
        <w:t>Sehen</w:t>
      </w:r>
      <w:proofErr w:type="gramEnd"/>
      <w:r>
        <w:t xml:space="preserve"> dieselbe Wirklichkeit und interpretieren diese und Schatten sind vielfältig deutbar. Doch wir hatten und haben Jesus, der uns hilft sie zu verstehen. </w:t>
      </w:r>
    </w:p>
    <w:p w14:paraId="73B2E32E" w14:textId="41C15C7E" w:rsidR="00964916" w:rsidRDefault="00964916" w:rsidP="00664BA4">
      <w:pPr>
        <w:ind w:left="142"/>
      </w:pPr>
      <w:r>
        <w:t>Und stellen Sie sich die Größe und Herrlichkeit Gottes vor, wenn die Schöpfung nur einen Bruchteil dessen darstellt. Wie großartig muss es sein, wenn wir eines Tages bei Gott sind. Wie überwältigend. Wie unvorstellbar hell und leuchtend.</w:t>
      </w:r>
    </w:p>
    <w:p w14:paraId="2C07C946" w14:textId="7FCBDE83" w:rsidR="00964916" w:rsidRDefault="00FC2E50" w:rsidP="00664BA4">
      <w:pPr>
        <w:ind w:left="142"/>
      </w:pPr>
      <w:r>
        <w:t>Lassen Sie uns das Leben auf Erden genießen und uns freuen auf die Herrlichkeit, die danach kommt.</w:t>
      </w:r>
    </w:p>
    <w:p w14:paraId="57ED55DD" w14:textId="7A8228B9" w:rsidR="00137093" w:rsidRDefault="00137093" w:rsidP="00D565D1">
      <w:pPr>
        <w:ind w:left="426"/>
      </w:pPr>
      <w:r>
        <w:t>Amen.</w:t>
      </w:r>
    </w:p>
    <w:p w14:paraId="30FB4596" w14:textId="3136D0A4" w:rsidR="002F4E7E" w:rsidRDefault="002F4E7E" w:rsidP="002F4E7E">
      <w:pPr>
        <w:pStyle w:val="Listenabsatz"/>
        <w:numPr>
          <w:ilvl w:val="0"/>
          <w:numId w:val="2"/>
        </w:numPr>
        <w:ind w:left="284"/>
      </w:pPr>
      <w:r>
        <w:t>Lied:</w:t>
      </w:r>
      <w:r w:rsidR="005909E0">
        <w:t xml:space="preserve"> </w:t>
      </w:r>
      <w:r w:rsidR="00AB7E77">
        <w:t>Herr,</w:t>
      </w:r>
      <w:r w:rsidR="005909E0">
        <w:t xml:space="preserve"> </w:t>
      </w:r>
      <w:r w:rsidR="00AB7E77">
        <w:t>wir</w:t>
      </w:r>
      <w:r w:rsidR="005909E0">
        <w:t xml:space="preserve"> </w:t>
      </w:r>
      <w:r w:rsidR="00AB7E77">
        <w:t>bitten,</w:t>
      </w:r>
      <w:r w:rsidR="005909E0">
        <w:t xml:space="preserve"> </w:t>
      </w:r>
      <w:r w:rsidR="00AB7E77">
        <w:t>komm</w:t>
      </w:r>
      <w:r w:rsidR="005909E0">
        <w:t xml:space="preserve"> </w:t>
      </w:r>
      <w:r w:rsidR="00AB7E77">
        <w:t>und</w:t>
      </w:r>
      <w:r w:rsidR="005909E0">
        <w:t xml:space="preserve"> </w:t>
      </w:r>
      <w:r w:rsidR="00AB7E77">
        <w:t>segne</w:t>
      </w:r>
      <w:r w:rsidR="005909E0">
        <w:t xml:space="preserve"> </w:t>
      </w:r>
      <w:r w:rsidR="00AB7E77">
        <w:t>uns</w:t>
      </w:r>
      <w:r w:rsidR="005909E0">
        <w:t xml:space="preserve"> </w:t>
      </w:r>
      <w:r w:rsidR="00AB7E77">
        <w:t>(EG</w:t>
      </w:r>
      <w:r w:rsidR="005909E0">
        <w:t xml:space="preserve"> </w:t>
      </w:r>
      <w:r w:rsidR="00AB7E77">
        <w:t>610)</w:t>
      </w:r>
    </w:p>
    <w:p w14:paraId="2700422C" w14:textId="77777777" w:rsidR="00D457B5" w:rsidRDefault="00D457B5" w:rsidP="00D457B5">
      <w:pPr>
        <w:pStyle w:val="Listenabsatz"/>
        <w:ind w:left="284"/>
      </w:pPr>
    </w:p>
    <w:p w14:paraId="4FF74C5A" w14:textId="77777777" w:rsidR="00D457B5" w:rsidRDefault="00D457B5" w:rsidP="00D457B5">
      <w:pPr>
        <w:pStyle w:val="Listenabsatz"/>
        <w:ind w:left="284"/>
      </w:pPr>
    </w:p>
    <w:p w14:paraId="5D3905A4" w14:textId="77777777" w:rsidR="00D457B5" w:rsidRDefault="00D457B5" w:rsidP="00D457B5">
      <w:pPr>
        <w:pStyle w:val="Listenabsatz"/>
        <w:ind w:left="284"/>
      </w:pPr>
    </w:p>
    <w:p w14:paraId="6F9A4276" w14:textId="77777777" w:rsidR="00D457B5" w:rsidRDefault="00D457B5" w:rsidP="00D457B5">
      <w:pPr>
        <w:pStyle w:val="Listenabsatz"/>
        <w:ind w:left="284"/>
      </w:pPr>
    </w:p>
    <w:p w14:paraId="0BF49990" w14:textId="77777777" w:rsidR="00D457B5" w:rsidRDefault="00D457B5" w:rsidP="00D457B5">
      <w:pPr>
        <w:pStyle w:val="Listenabsatz"/>
        <w:ind w:left="284"/>
      </w:pPr>
    </w:p>
    <w:p w14:paraId="41B3E3FB" w14:textId="77777777" w:rsidR="00D457B5" w:rsidRDefault="00D457B5" w:rsidP="00D457B5">
      <w:pPr>
        <w:pStyle w:val="Listenabsatz"/>
        <w:ind w:left="284"/>
      </w:pPr>
    </w:p>
    <w:p w14:paraId="2D3DF6A4" w14:textId="77777777" w:rsidR="00D457B5" w:rsidRDefault="00D457B5" w:rsidP="00D457B5">
      <w:pPr>
        <w:pStyle w:val="Listenabsatz"/>
        <w:ind w:left="284"/>
      </w:pPr>
    </w:p>
    <w:p w14:paraId="3D2BBEFB" w14:textId="77777777" w:rsidR="00D457B5" w:rsidRDefault="00D457B5" w:rsidP="00D457B5">
      <w:pPr>
        <w:pStyle w:val="Listenabsatz"/>
        <w:ind w:left="284"/>
      </w:pPr>
    </w:p>
    <w:p w14:paraId="524A6F03" w14:textId="77777777" w:rsidR="00D457B5" w:rsidRDefault="00D457B5" w:rsidP="00D457B5">
      <w:pPr>
        <w:pStyle w:val="Listenabsatz"/>
        <w:ind w:left="284"/>
      </w:pPr>
    </w:p>
    <w:p w14:paraId="0C91990A" w14:textId="77777777" w:rsidR="00D457B5" w:rsidRDefault="00D457B5" w:rsidP="00D457B5">
      <w:pPr>
        <w:pStyle w:val="Listenabsatz"/>
        <w:ind w:left="284"/>
      </w:pPr>
    </w:p>
    <w:p w14:paraId="48A8CB08" w14:textId="77777777" w:rsidR="00D457B5" w:rsidRDefault="00D457B5" w:rsidP="00D457B5">
      <w:pPr>
        <w:pStyle w:val="Listenabsatz"/>
        <w:ind w:left="284"/>
      </w:pPr>
    </w:p>
    <w:p w14:paraId="0E81C6CE" w14:textId="77777777" w:rsidR="00D457B5" w:rsidRDefault="00D457B5" w:rsidP="00D457B5">
      <w:pPr>
        <w:pStyle w:val="Listenabsatz"/>
        <w:ind w:left="284"/>
      </w:pPr>
    </w:p>
    <w:p w14:paraId="23B47899" w14:textId="77777777" w:rsidR="00D457B5" w:rsidRDefault="00D457B5" w:rsidP="00D457B5">
      <w:pPr>
        <w:pStyle w:val="Listenabsatz"/>
        <w:ind w:left="284"/>
      </w:pPr>
    </w:p>
    <w:p w14:paraId="5D833C0E" w14:textId="77777777" w:rsidR="00D457B5" w:rsidRDefault="00D457B5" w:rsidP="00D457B5">
      <w:pPr>
        <w:pStyle w:val="Listenabsatz"/>
        <w:ind w:left="284"/>
      </w:pPr>
    </w:p>
    <w:p w14:paraId="0EA3C0F4" w14:textId="77777777" w:rsidR="00D457B5" w:rsidRDefault="00D457B5" w:rsidP="00D457B5">
      <w:pPr>
        <w:pStyle w:val="Listenabsatz"/>
        <w:ind w:left="284"/>
      </w:pPr>
    </w:p>
    <w:p w14:paraId="3B2DF847" w14:textId="77777777" w:rsidR="00D457B5" w:rsidRDefault="00D457B5" w:rsidP="00D457B5">
      <w:pPr>
        <w:pStyle w:val="Listenabsatz"/>
        <w:ind w:left="284"/>
      </w:pPr>
    </w:p>
    <w:p w14:paraId="6D9A9900" w14:textId="77777777" w:rsidR="00D457B5" w:rsidRDefault="00D457B5" w:rsidP="00D457B5">
      <w:pPr>
        <w:pStyle w:val="Listenabsatz"/>
        <w:ind w:left="284"/>
      </w:pPr>
    </w:p>
    <w:p w14:paraId="5EEC93B4" w14:textId="77777777" w:rsidR="00D457B5" w:rsidRDefault="00D457B5" w:rsidP="00D457B5">
      <w:pPr>
        <w:pStyle w:val="Listenabsatz"/>
        <w:ind w:left="284"/>
      </w:pPr>
    </w:p>
    <w:p w14:paraId="0D90236E" w14:textId="77777777" w:rsidR="002F4E7E" w:rsidRDefault="002F4E7E" w:rsidP="002F4E7E">
      <w:pPr>
        <w:pStyle w:val="Listenabsatz"/>
        <w:numPr>
          <w:ilvl w:val="0"/>
          <w:numId w:val="2"/>
        </w:numPr>
        <w:ind w:left="284"/>
      </w:pPr>
      <w:r>
        <w:lastRenderedPageBreak/>
        <w:t>Gebet:</w:t>
      </w:r>
    </w:p>
    <w:p w14:paraId="777F62AD" w14:textId="3B228AFA" w:rsidR="002774CA" w:rsidRDefault="00D82D62" w:rsidP="002F4E7E">
      <w:pPr>
        <w:ind w:left="142"/>
      </w:pPr>
      <w:r>
        <w:t>Allmächtiger, armherziger Gott, du bist uns Menschen gleich geworden in Christus, deinem Sohn. Er herrscht mit dir über Himmel und Erde und tritt für uns ein. Durch ihn bitten wir dich:</w:t>
      </w:r>
    </w:p>
    <w:p w14:paraId="42AEA870" w14:textId="16FCF4CB" w:rsidR="00D82D62" w:rsidRDefault="00D82D62" w:rsidP="002F4E7E">
      <w:pPr>
        <w:ind w:left="142"/>
      </w:pPr>
      <w:r>
        <w:t>Für alle, die Christus als den wahren Herrn verkünden, gib ihrem Zeugnis Kraft durch dienen Heiligen Geist.</w:t>
      </w:r>
    </w:p>
    <w:p w14:paraId="6EE309D4" w14:textId="382D7DFC" w:rsidR="00D82D62" w:rsidRDefault="00D82D62" w:rsidP="002F4E7E">
      <w:pPr>
        <w:ind w:left="142"/>
      </w:pPr>
      <w:r>
        <w:t xml:space="preserve">Für alle, denen du macht über andere verliehen hast, gib ihnen den Mut, den Menschen zu dienen. </w:t>
      </w:r>
    </w:p>
    <w:p w14:paraId="0147BD15" w14:textId="72A1EE8C" w:rsidR="00D82D62" w:rsidRDefault="00D82D62" w:rsidP="002F4E7E">
      <w:pPr>
        <w:ind w:left="142"/>
      </w:pPr>
      <w:r>
        <w:t>Für alle, die Angst haben vor der Zukunft, stärke ihr vertrauen auf Christus und seine Gegenwart.</w:t>
      </w:r>
    </w:p>
    <w:p w14:paraId="4446FE98" w14:textId="666BB8D6" w:rsidR="00D82D62" w:rsidRDefault="00D82D62" w:rsidP="002F4E7E">
      <w:pPr>
        <w:ind w:left="142"/>
      </w:pPr>
      <w:r>
        <w:t>Für alle, die sich nach Trost und Hilfe sehnen, sende sie in der Kraft deines Geistes.</w:t>
      </w:r>
    </w:p>
    <w:p w14:paraId="7C47B806" w14:textId="6C590527" w:rsidR="00D82D62" w:rsidRDefault="00D82D62" w:rsidP="002F4E7E">
      <w:pPr>
        <w:ind w:left="142"/>
      </w:pPr>
      <w:r>
        <w:t>Für alle, die in diesen Tagen unterwegs sind, behüte sie auf ihren Wegen und führe sie gut ans Ziel.</w:t>
      </w:r>
    </w:p>
    <w:p w14:paraId="3098AE07" w14:textId="3F99F5B7" w:rsidR="00D82D62" w:rsidRDefault="00D82D62" w:rsidP="002F4E7E">
      <w:pPr>
        <w:ind w:left="142"/>
      </w:pPr>
      <w:r>
        <w:t>Für unsere Verstorbenen, lass ihnen das Licht deiner Herrlichkeit leuchten.</w:t>
      </w:r>
    </w:p>
    <w:p w14:paraId="2E27955E" w14:textId="6529DB5E" w:rsidR="00D82D62" w:rsidRDefault="00D82D62" w:rsidP="002F4E7E">
      <w:pPr>
        <w:ind w:left="142"/>
      </w:pPr>
      <w:r>
        <w:t>Allmächtiger, ewiger Go</w:t>
      </w:r>
      <w:r w:rsidR="005E3B05">
        <w:t>tt, dein Sohn ist uns vorangeg</w:t>
      </w:r>
      <w:r>
        <w:t xml:space="preserve">angen auf dem Weg zum </w:t>
      </w:r>
      <w:r w:rsidR="005E3B05">
        <w:t>Leben. Durch ihn loben wir dich, durch ihn beten wir dich an, durch ihn danken wir dir in deiner Kirch, heute und jeden Tag, in Ewigkeit.</w:t>
      </w:r>
    </w:p>
    <w:p w14:paraId="3B65B367" w14:textId="6E0B3070" w:rsidR="002774CA" w:rsidRDefault="002774CA" w:rsidP="002F4E7E">
      <w:pPr>
        <w:ind w:left="142"/>
      </w:pPr>
      <w:r>
        <w:t>Amen.</w:t>
      </w:r>
    </w:p>
    <w:p w14:paraId="3F7DE095" w14:textId="6462E05F" w:rsidR="002F4E7E" w:rsidRDefault="002F4E7E" w:rsidP="002F4E7E">
      <w:pPr>
        <w:spacing w:after="0"/>
      </w:pPr>
      <w:r>
        <w:t>Gemeinsam</w:t>
      </w:r>
      <w:r w:rsidR="005909E0">
        <w:t xml:space="preserve"> </w:t>
      </w:r>
      <w:r>
        <w:t>beten</w:t>
      </w:r>
      <w:r w:rsidR="005909E0">
        <w:t xml:space="preserve"> </w:t>
      </w:r>
      <w:r>
        <w:t>wir</w:t>
      </w:r>
      <w:r w:rsidR="005909E0">
        <w:t xml:space="preserve"> </w:t>
      </w:r>
      <w:r>
        <w:t>das</w:t>
      </w:r>
      <w:r w:rsidR="005909E0">
        <w:t xml:space="preserve"> </w:t>
      </w:r>
      <w:r>
        <w:t>Gebet,</w:t>
      </w:r>
      <w:r w:rsidR="005909E0">
        <w:t xml:space="preserve"> </w:t>
      </w:r>
      <w:r>
        <w:t>dass</w:t>
      </w:r>
      <w:r w:rsidR="005909E0">
        <w:t xml:space="preserve"> </w:t>
      </w:r>
      <w:r>
        <w:t>Jesus</w:t>
      </w:r>
      <w:r w:rsidR="005909E0">
        <w:t xml:space="preserve"> </w:t>
      </w:r>
      <w:r>
        <w:t>uns</w:t>
      </w:r>
      <w:r w:rsidR="005909E0">
        <w:t xml:space="preserve"> </w:t>
      </w:r>
      <w:r>
        <w:t>gelehrt</w:t>
      </w:r>
      <w:r w:rsidR="005909E0">
        <w:t xml:space="preserve"> </w:t>
      </w:r>
      <w:r>
        <w:t>hat:</w:t>
      </w:r>
    </w:p>
    <w:p w14:paraId="5B1D849A" w14:textId="77777777" w:rsidR="002F4E7E" w:rsidRDefault="002F4E7E" w:rsidP="002F4E7E">
      <w:pPr>
        <w:spacing w:after="0"/>
      </w:pPr>
    </w:p>
    <w:p w14:paraId="1674E4EF" w14:textId="20D6E011" w:rsidR="002F4E7E" w:rsidRDefault="002F4E7E" w:rsidP="002F4E7E">
      <w:pPr>
        <w:spacing w:after="0"/>
      </w:pPr>
      <w:r>
        <w:t>Vater</w:t>
      </w:r>
      <w:r w:rsidR="005909E0">
        <w:t xml:space="preserve"> </w:t>
      </w:r>
      <w:r>
        <w:t>unser</w:t>
      </w:r>
      <w:r w:rsidR="005909E0">
        <w:t xml:space="preserve"> </w:t>
      </w:r>
      <w:r>
        <w:t>im</w:t>
      </w:r>
      <w:r w:rsidR="005909E0">
        <w:t xml:space="preserve"> </w:t>
      </w:r>
      <w:r>
        <w:t>Himmel,….</w:t>
      </w:r>
    </w:p>
    <w:p w14:paraId="1AC58807" w14:textId="77777777" w:rsidR="00D457B5" w:rsidRDefault="00D457B5" w:rsidP="002F4E7E">
      <w:pPr>
        <w:spacing w:after="0"/>
      </w:pPr>
    </w:p>
    <w:p w14:paraId="34EB403A" w14:textId="77777777" w:rsidR="00D457B5" w:rsidRDefault="00D457B5" w:rsidP="002F4E7E">
      <w:pPr>
        <w:spacing w:after="0"/>
      </w:pPr>
    </w:p>
    <w:p w14:paraId="1968340B" w14:textId="63805D12" w:rsidR="00BD6586" w:rsidRDefault="00F84F96" w:rsidP="004B6E54">
      <w:pPr>
        <w:pStyle w:val="Listenabsatz"/>
        <w:numPr>
          <w:ilvl w:val="0"/>
          <w:numId w:val="2"/>
        </w:numPr>
        <w:ind w:left="284"/>
      </w:pPr>
      <w:r>
        <w:lastRenderedPageBreak/>
        <w:t>Segen</w:t>
      </w:r>
    </w:p>
    <w:p w14:paraId="0DCE4BA7" w14:textId="0694D9DE" w:rsidR="004B6E54" w:rsidRDefault="00815CCB" w:rsidP="004B6E54">
      <w:r>
        <w:t>Und</w:t>
      </w:r>
      <w:r w:rsidR="005909E0">
        <w:t xml:space="preserve"> </w:t>
      </w:r>
      <w:r>
        <w:t>ich</w:t>
      </w:r>
      <w:r w:rsidR="005909E0">
        <w:t xml:space="preserve"> </w:t>
      </w:r>
      <w:r>
        <w:t>will</w:t>
      </w:r>
      <w:r w:rsidR="005909E0">
        <w:t xml:space="preserve"> </w:t>
      </w:r>
      <w:r>
        <w:t>Sie</w:t>
      </w:r>
      <w:r w:rsidR="005909E0">
        <w:t xml:space="preserve"> </w:t>
      </w:r>
      <w:r>
        <w:t>mit</w:t>
      </w:r>
      <w:r w:rsidR="005909E0">
        <w:t xml:space="preserve"> </w:t>
      </w:r>
      <w:r>
        <w:t>dem</w:t>
      </w:r>
      <w:r w:rsidR="005909E0">
        <w:t xml:space="preserve"> </w:t>
      </w:r>
      <w:r>
        <w:t>Segen</w:t>
      </w:r>
      <w:r w:rsidR="005909E0">
        <w:t xml:space="preserve"> </w:t>
      </w:r>
      <w:r>
        <w:t>des</w:t>
      </w:r>
      <w:r w:rsidR="005909E0">
        <w:t xml:space="preserve"> </w:t>
      </w:r>
      <w:r>
        <w:t>Herrn</w:t>
      </w:r>
      <w:r w:rsidR="005909E0">
        <w:t xml:space="preserve"> </w:t>
      </w:r>
      <w:r>
        <w:t>in</w:t>
      </w:r>
      <w:r w:rsidR="005909E0">
        <w:t xml:space="preserve"> </w:t>
      </w:r>
      <w:r>
        <w:t>diesen</w:t>
      </w:r>
      <w:r w:rsidR="005909E0">
        <w:t xml:space="preserve"> </w:t>
      </w:r>
      <w:r>
        <w:t>Tag</w:t>
      </w:r>
      <w:r w:rsidR="005909E0">
        <w:t xml:space="preserve"> </w:t>
      </w:r>
      <w:r>
        <w:t>senden:</w:t>
      </w:r>
    </w:p>
    <w:p w14:paraId="14C5A4F7" w14:textId="77777777" w:rsidR="00D457B5" w:rsidRDefault="00D457B5" w:rsidP="00D457B5">
      <w:pPr>
        <w:ind w:left="142"/>
      </w:pPr>
      <w:r w:rsidRPr="00D457B5">
        <w:t>Geht in Frieden und glaubt fest</w:t>
      </w:r>
      <w:proofErr w:type="gramStart"/>
      <w:r w:rsidRPr="00D457B5">
        <w:t>,</w:t>
      </w:r>
      <w:proofErr w:type="gramEnd"/>
      <w:r w:rsidRPr="00D457B5">
        <w:br/>
        <w:t>dass Gott euch bei eurem Namen gerufen hat.</w:t>
      </w:r>
    </w:p>
    <w:p w14:paraId="72ACC0A1" w14:textId="77777777" w:rsidR="00D457B5" w:rsidRDefault="00D457B5" w:rsidP="00D457B5">
      <w:pPr>
        <w:ind w:left="142"/>
      </w:pPr>
      <w:r w:rsidRPr="00D457B5">
        <w:br/>
        <w:t>Geht in Frieden und entdeckt, wie schön es ist</w:t>
      </w:r>
      <w:proofErr w:type="gramStart"/>
      <w:r w:rsidRPr="00D457B5">
        <w:t>,</w:t>
      </w:r>
      <w:proofErr w:type="gramEnd"/>
      <w:r w:rsidRPr="00D457B5">
        <w:br/>
        <w:t>Gottes Liebe weiterzugeben.</w:t>
      </w:r>
    </w:p>
    <w:p w14:paraId="4D483DBD" w14:textId="77777777" w:rsidR="00D457B5" w:rsidRDefault="00D457B5" w:rsidP="00D457B5">
      <w:pPr>
        <w:ind w:left="142"/>
      </w:pPr>
      <w:r w:rsidRPr="00D457B5">
        <w:br/>
        <w:t>Geht in Frieden, denn Gott ist bei euch</w:t>
      </w:r>
      <w:r w:rsidRPr="00D457B5">
        <w:br/>
        <w:t>mit seinem Trost und mit seiner Liebe.</w:t>
      </w:r>
      <w:r>
        <w:t xml:space="preserve"> </w:t>
      </w:r>
    </w:p>
    <w:p w14:paraId="5D79BD1D" w14:textId="67755187" w:rsidR="00C01E12" w:rsidRDefault="00C01E12" w:rsidP="00D457B5">
      <w:pPr>
        <w:ind w:left="142"/>
      </w:pPr>
      <w:r>
        <w:t>Amen</w:t>
      </w:r>
    </w:p>
    <w:p w14:paraId="7E6B9B90" w14:textId="50162CD1" w:rsidR="009D2994" w:rsidRDefault="009D2994" w:rsidP="001A01A3">
      <w:pPr>
        <w:ind w:left="426" w:hanging="360"/>
      </w:pPr>
    </w:p>
    <w:p w14:paraId="7DC225BD" w14:textId="412CF125" w:rsidR="009D2994" w:rsidRDefault="009D2994" w:rsidP="009D2994">
      <w:pPr>
        <w:pStyle w:val="Listenabsatz"/>
        <w:numPr>
          <w:ilvl w:val="0"/>
          <w:numId w:val="2"/>
        </w:numPr>
        <w:ind w:left="284" w:hanging="284"/>
      </w:pPr>
      <w:r>
        <w:t>Verabschiedung</w:t>
      </w:r>
    </w:p>
    <w:sectPr w:rsidR="009D2994" w:rsidSect="00174141">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44A1C"/>
    <w:multiLevelType w:val="hybridMultilevel"/>
    <w:tmpl w:val="E856A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0A5706"/>
    <w:multiLevelType w:val="hybridMultilevel"/>
    <w:tmpl w:val="997CB762"/>
    <w:lvl w:ilvl="0" w:tplc="07C8BF2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5F46824"/>
    <w:multiLevelType w:val="hybridMultilevel"/>
    <w:tmpl w:val="F822D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55"/>
    <w:rsid w:val="00004CA4"/>
    <w:rsid w:val="000162B3"/>
    <w:rsid w:val="00027BD2"/>
    <w:rsid w:val="00027F13"/>
    <w:rsid w:val="00033183"/>
    <w:rsid w:val="00036D81"/>
    <w:rsid w:val="00071A96"/>
    <w:rsid w:val="00074A10"/>
    <w:rsid w:val="000B0384"/>
    <w:rsid w:val="000B1AAC"/>
    <w:rsid w:val="000D6B46"/>
    <w:rsid w:val="000E3385"/>
    <w:rsid w:val="000F23A3"/>
    <w:rsid w:val="000F7720"/>
    <w:rsid w:val="00101951"/>
    <w:rsid w:val="001133E8"/>
    <w:rsid w:val="00113E86"/>
    <w:rsid w:val="0013542F"/>
    <w:rsid w:val="00137093"/>
    <w:rsid w:val="0015512E"/>
    <w:rsid w:val="00160601"/>
    <w:rsid w:val="00162F09"/>
    <w:rsid w:val="0017070F"/>
    <w:rsid w:val="00174141"/>
    <w:rsid w:val="001A01A3"/>
    <w:rsid w:val="001A3100"/>
    <w:rsid w:val="001B6EEC"/>
    <w:rsid w:val="001C2C7C"/>
    <w:rsid w:val="001D4F1F"/>
    <w:rsid w:val="001F6C30"/>
    <w:rsid w:val="0020741E"/>
    <w:rsid w:val="002403F8"/>
    <w:rsid w:val="00256153"/>
    <w:rsid w:val="00267C9B"/>
    <w:rsid w:val="002774CA"/>
    <w:rsid w:val="002A35B6"/>
    <w:rsid w:val="002A6BA0"/>
    <w:rsid w:val="002A72B3"/>
    <w:rsid w:val="002B36C4"/>
    <w:rsid w:val="002B578C"/>
    <w:rsid w:val="002F366D"/>
    <w:rsid w:val="002F4E7E"/>
    <w:rsid w:val="0030687C"/>
    <w:rsid w:val="00322A32"/>
    <w:rsid w:val="00354C29"/>
    <w:rsid w:val="00367DD4"/>
    <w:rsid w:val="003743FB"/>
    <w:rsid w:val="0038374D"/>
    <w:rsid w:val="003A175B"/>
    <w:rsid w:val="003C2FBE"/>
    <w:rsid w:val="003C5461"/>
    <w:rsid w:val="003C7E42"/>
    <w:rsid w:val="003D5256"/>
    <w:rsid w:val="003E4E3A"/>
    <w:rsid w:val="003F0A65"/>
    <w:rsid w:val="00431977"/>
    <w:rsid w:val="00433779"/>
    <w:rsid w:val="004613F4"/>
    <w:rsid w:val="00465B05"/>
    <w:rsid w:val="00481698"/>
    <w:rsid w:val="004A2D0B"/>
    <w:rsid w:val="004B6E54"/>
    <w:rsid w:val="004C2E86"/>
    <w:rsid w:val="004D090D"/>
    <w:rsid w:val="00500208"/>
    <w:rsid w:val="00524A44"/>
    <w:rsid w:val="00532438"/>
    <w:rsid w:val="0054129A"/>
    <w:rsid w:val="00560126"/>
    <w:rsid w:val="00572C75"/>
    <w:rsid w:val="0057526A"/>
    <w:rsid w:val="00587BBB"/>
    <w:rsid w:val="005909E0"/>
    <w:rsid w:val="005A4C25"/>
    <w:rsid w:val="005C179F"/>
    <w:rsid w:val="005D26C4"/>
    <w:rsid w:val="005D277D"/>
    <w:rsid w:val="005E3B05"/>
    <w:rsid w:val="005E3DFD"/>
    <w:rsid w:val="005E5AEB"/>
    <w:rsid w:val="005E762B"/>
    <w:rsid w:val="00606BB6"/>
    <w:rsid w:val="00617B40"/>
    <w:rsid w:val="00640827"/>
    <w:rsid w:val="00653362"/>
    <w:rsid w:val="006617C6"/>
    <w:rsid w:val="00664BA4"/>
    <w:rsid w:val="00672493"/>
    <w:rsid w:val="00690191"/>
    <w:rsid w:val="006A11FB"/>
    <w:rsid w:val="006A69A7"/>
    <w:rsid w:val="006A6A77"/>
    <w:rsid w:val="006C1CEC"/>
    <w:rsid w:val="006C3D42"/>
    <w:rsid w:val="006C5BD9"/>
    <w:rsid w:val="006E6DEC"/>
    <w:rsid w:val="006F25AE"/>
    <w:rsid w:val="007208E1"/>
    <w:rsid w:val="00735B70"/>
    <w:rsid w:val="007512C1"/>
    <w:rsid w:val="00764EAC"/>
    <w:rsid w:val="0077088B"/>
    <w:rsid w:val="007829A1"/>
    <w:rsid w:val="007C20BF"/>
    <w:rsid w:val="007D259E"/>
    <w:rsid w:val="007F0BF3"/>
    <w:rsid w:val="007F76BA"/>
    <w:rsid w:val="00815CCB"/>
    <w:rsid w:val="00831070"/>
    <w:rsid w:val="0084427C"/>
    <w:rsid w:val="00846960"/>
    <w:rsid w:val="008546E8"/>
    <w:rsid w:val="008578A8"/>
    <w:rsid w:val="00860C72"/>
    <w:rsid w:val="008678CA"/>
    <w:rsid w:val="008861C3"/>
    <w:rsid w:val="00891F8B"/>
    <w:rsid w:val="008949F0"/>
    <w:rsid w:val="008979D6"/>
    <w:rsid w:val="008B3A7C"/>
    <w:rsid w:val="008E66A4"/>
    <w:rsid w:val="00907E95"/>
    <w:rsid w:val="00911405"/>
    <w:rsid w:val="00911A7C"/>
    <w:rsid w:val="0092309A"/>
    <w:rsid w:val="0092515F"/>
    <w:rsid w:val="009272F8"/>
    <w:rsid w:val="0093617A"/>
    <w:rsid w:val="00952883"/>
    <w:rsid w:val="00964916"/>
    <w:rsid w:val="0097280D"/>
    <w:rsid w:val="00972A24"/>
    <w:rsid w:val="00991C5D"/>
    <w:rsid w:val="0099473E"/>
    <w:rsid w:val="009D2994"/>
    <w:rsid w:val="009E14EC"/>
    <w:rsid w:val="009E3DC5"/>
    <w:rsid w:val="009E4887"/>
    <w:rsid w:val="009E7D0E"/>
    <w:rsid w:val="00A116CA"/>
    <w:rsid w:val="00A1690C"/>
    <w:rsid w:val="00A304AE"/>
    <w:rsid w:val="00A34661"/>
    <w:rsid w:val="00A71184"/>
    <w:rsid w:val="00A8516B"/>
    <w:rsid w:val="00A87A5E"/>
    <w:rsid w:val="00AA2349"/>
    <w:rsid w:val="00AB0E70"/>
    <w:rsid w:val="00AB6EED"/>
    <w:rsid w:val="00AB7E77"/>
    <w:rsid w:val="00AC2DD1"/>
    <w:rsid w:val="00AE4AB2"/>
    <w:rsid w:val="00AE75BF"/>
    <w:rsid w:val="00AF5DF7"/>
    <w:rsid w:val="00B0208C"/>
    <w:rsid w:val="00B02801"/>
    <w:rsid w:val="00B17F3E"/>
    <w:rsid w:val="00B46A6E"/>
    <w:rsid w:val="00B72ADB"/>
    <w:rsid w:val="00B811B2"/>
    <w:rsid w:val="00B96854"/>
    <w:rsid w:val="00BA564A"/>
    <w:rsid w:val="00BB3A1C"/>
    <w:rsid w:val="00BC44B2"/>
    <w:rsid w:val="00BD6586"/>
    <w:rsid w:val="00BD6E76"/>
    <w:rsid w:val="00BF13A7"/>
    <w:rsid w:val="00C01E12"/>
    <w:rsid w:val="00C104DE"/>
    <w:rsid w:val="00C30EDC"/>
    <w:rsid w:val="00C313C4"/>
    <w:rsid w:val="00C34F39"/>
    <w:rsid w:val="00C4684C"/>
    <w:rsid w:val="00C56180"/>
    <w:rsid w:val="00C64ED1"/>
    <w:rsid w:val="00C677D1"/>
    <w:rsid w:val="00C83CB7"/>
    <w:rsid w:val="00CB6DB7"/>
    <w:rsid w:val="00CC2E95"/>
    <w:rsid w:val="00CE3AD6"/>
    <w:rsid w:val="00CF2CC7"/>
    <w:rsid w:val="00D0564B"/>
    <w:rsid w:val="00D12802"/>
    <w:rsid w:val="00D17D12"/>
    <w:rsid w:val="00D2461E"/>
    <w:rsid w:val="00D33F1D"/>
    <w:rsid w:val="00D3431D"/>
    <w:rsid w:val="00D37727"/>
    <w:rsid w:val="00D457B5"/>
    <w:rsid w:val="00D565D1"/>
    <w:rsid w:val="00D57396"/>
    <w:rsid w:val="00D60F2C"/>
    <w:rsid w:val="00D66034"/>
    <w:rsid w:val="00D74A91"/>
    <w:rsid w:val="00D82D62"/>
    <w:rsid w:val="00D82ED0"/>
    <w:rsid w:val="00D91D28"/>
    <w:rsid w:val="00D933B6"/>
    <w:rsid w:val="00D959FF"/>
    <w:rsid w:val="00D967C1"/>
    <w:rsid w:val="00D97177"/>
    <w:rsid w:val="00DA334A"/>
    <w:rsid w:val="00DA5D7D"/>
    <w:rsid w:val="00DB0015"/>
    <w:rsid w:val="00DC3055"/>
    <w:rsid w:val="00DD2680"/>
    <w:rsid w:val="00DD7089"/>
    <w:rsid w:val="00DE2EC8"/>
    <w:rsid w:val="00E10260"/>
    <w:rsid w:val="00E2726E"/>
    <w:rsid w:val="00E7114B"/>
    <w:rsid w:val="00EA24C4"/>
    <w:rsid w:val="00EB59E8"/>
    <w:rsid w:val="00EC2AD9"/>
    <w:rsid w:val="00EC5AD9"/>
    <w:rsid w:val="00ED7514"/>
    <w:rsid w:val="00EF4C0D"/>
    <w:rsid w:val="00F02FBE"/>
    <w:rsid w:val="00F06754"/>
    <w:rsid w:val="00F819A1"/>
    <w:rsid w:val="00F84F96"/>
    <w:rsid w:val="00FA085B"/>
    <w:rsid w:val="00FA3213"/>
    <w:rsid w:val="00FB7CB7"/>
    <w:rsid w:val="00FC2E50"/>
    <w:rsid w:val="00FC5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A32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A3213"/>
  </w:style>
  <w:style w:type="character" w:styleId="Fett">
    <w:name w:val="Strong"/>
    <w:basedOn w:val="Absatz-Standardschriftart"/>
    <w:uiPriority w:val="22"/>
    <w:qFormat/>
    <w:rsid w:val="00FA3213"/>
    <w:rPr>
      <w:b/>
      <w:bCs/>
    </w:rPr>
  </w:style>
  <w:style w:type="character" w:customStyle="1" w:styleId="name-of-deity">
    <w:name w:val="name-of-deity"/>
    <w:basedOn w:val="Absatz-Standardschriftart"/>
    <w:rsid w:val="00AC2DD1"/>
  </w:style>
  <w:style w:type="character" w:styleId="Hyperlink">
    <w:name w:val="Hyperlink"/>
    <w:basedOn w:val="Absatz-Standardschriftart"/>
    <w:uiPriority w:val="99"/>
    <w:semiHidden/>
    <w:unhideWhenUsed/>
    <w:rsid w:val="00A34661"/>
    <w:rPr>
      <w:color w:val="0000FF"/>
      <w:u w:val="single"/>
    </w:rPr>
  </w:style>
  <w:style w:type="character" w:styleId="Hervorhebung">
    <w:name w:val="Emphasis"/>
    <w:basedOn w:val="Absatz-Standardschriftart"/>
    <w:uiPriority w:val="20"/>
    <w:qFormat/>
    <w:rsid w:val="007D25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B0015"/>
    <w:pPr>
      <w:keepNext/>
      <w:keepLines/>
      <w:numPr>
        <w:numId w:val="1"/>
      </w:numPr>
      <w:spacing w:before="320" w:after="80" w:line="240" w:lineRule="auto"/>
      <w:ind w:left="360"/>
      <w:outlineLvl w:val="0"/>
    </w:pPr>
    <w:rPr>
      <w:rFonts w:asciiTheme="majorHAnsi" w:eastAsiaTheme="majorEastAsia" w:hAnsiTheme="majorHAnsi" w:cstheme="majorBidi"/>
      <w:color w:val="2F5496" w:themeColor="accent1" w:themeShade="BF"/>
      <w:sz w:val="28"/>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015"/>
    <w:rPr>
      <w:rFonts w:asciiTheme="majorHAnsi" w:eastAsiaTheme="majorEastAsia" w:hAnsiTheme="majorHAnsi" w:cstheme="majorBidi"/>
      <w:color w:val="2F5496" w:themeColor="accent1" w:themeShade="BF"/>
      <w:sz w:val="28"/>
      <w:szCs w:val="40"/>
    </w:rPr>
  </w:style>
  <w:style w:type="paragraph" w:styleId="Listenabsatz">
    <w:name w:val="List Paragraph"/>
    <w:basedOn w:val="Standard"/>
    <w:uiPriority w:val="34"/>
    <w:qFormat/>
    <w:rsid w:val="00846960"/>
    <w:pPr>
      <w:ind w:left="720"/>
      <w:contextualSpacing/>
    </w:pPr>
  </w:style>
  <w:style w:type="paragraph" w:styleId="StandardWeb">
    <w:name w:val="Normal (Web)"/>
    <w:basedOn w:val="Standard"/>
    <w:uiPriority w:val="99"/>
    <w:semiHidden/>
    <w:unhideWhenUsed/>
    <w:rsid w:val="00FA32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FA3213"/>
  </w:style>
  <w:style w:type="character" w:styleId="Fett">
    <w:name w:val="Strong"/>
    <w:basedOn w:val="Absatz-Standardschriftart"/>
    <w:uiPriority w:val="22"/>
    <w:qFormat/>
    <w:rsid w:val="00FA3213"/>
    <w:rPr>
      <w:b/>
      <w:bCs/>
    </w:rPr>
  </w:style>
  <w:style w:type="character" w:customStyle="1" w:styleId="name-of-deity">
    <w:name w:val="name-of-deity"/>
    <w:basedOn w:val="Absatz-Standardschriftart"/>
    <w:rsid w:val="00AC2DD1"/>
  </w:style>
  <w:style w:type="character" w:styleId="Hyperlink">
    <w:name w:val="Hyperlink"/>
    <w:basedOn w:val="Absatz-Standardschriftart"/>
    <w:uiPriority w:val="99"/>
    <w:semiHidden/>
    <w:unhideWhenUsed/>
    <w:rsid w:val="00A34661"/>
    <w:rPr>
      <w:color w:val="0000FF"/>
      <w:u w:val="single"/>
    </w:rPr>
  </w:style>
  <w:style w:type="character" w:styleId="Hervorhebung">
    <w:name w:val="Emphasis"/>
    <w:basedOn w:val="Absatz-Standardschriftart"/>
    <w:uiPriority w:val="20"/>
    <w:qFormat/>
    <w:rsid w:val="007D2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813">
      <w:bodyDiv w:val="1"/>
      <w:marLeft w:val="0"/>
      <w:marRight w:val="0"/>
      <w:marTop w:val="0"/>
      <w:marBottom w:val="0"/>
      <w:divBdr>
        <w:top w:val="none" w:sz="0" w:space="0" w:color="auto"/>
        <w:left w:val="none" w:sz="0" w:space="0" w:color="auto"/>
        <w:bottom w:val="none" w:sz="0" w:space="0" w:color="auto"/>
        <w:right w:val="none" w:sz="0" w:space="0" w:color="auto"/>
      </w:divBdr>
    </w:div>
    <w:div w:id="470483842">
      <w:bodyDiv w:val="1"/>
      <w:marLeft w:val="0"/>
      <w:marRight w:val="0"/>
      <w:marTop w:val="0"/>
      <w:marBottom w:val="0"/>
      <w:divBdr>
        <w:top w:val="none" w:sz="0" w:space="0" w:color="auto"/>
        <w:left w:val="none" w:sz="0" w:space="0" w:color="auto"/>
        <w:bottom w:val="none" w:sz="0" w:space="0" w:color="auto"/>
        <w:right w:val="none" w:sz="0" w:space="0" w:color="auto"/>
      </w:divBdr>
    </w:div>
    <w:div w:id="936988515">
      <w:bodyDiv w:val="1"/>
      <w:marLeft w:val="0"/>
      <w:marRight w:val="0"/>
      <w:marTop w:val="0"/>
      <w:marBottom w:val="0"/>
      <w:divBdr>
        <w:top w:val="none" w:sz="0" w:space="0" w:color="auto"/>
        <w:left w:val="none" w:sz="0" w:space="0" w:color="auto"/>
        <w:bottom w:val="none" w:sz="0" w:space="0" w:color="auto"/>
        <w:right w:val="none" w:sz="0" w:space="0" w:color="auto"/>
      </w:divBdr>
    </w:div>
    <w:div w:id="1105079603">
      <w:bodyDiv w:val="1"/>
      <w:marLeft w:val="0"/>
      <w:marRight w:val="0"/>
      <w:marTop w:val="0"/>
      <w:marBottom w:val="0"/>
      <w:divBdr>
        <w:top w:val="none" w:sz="0" w:space="0" w:color="auto"/>
        <w:left w:val="none" w:sz="0" w:space="0" w:color="auto"/>
        <w:bottom w:val="none" w:sz="0" w:space="0" w:color="auto"/>
        <w:right w:val="none" w:sz="0" w:space="0" w:color="auto"/>
      </w:divBdr>
    </w:div>
    <w:div w:id="1738504916">
      <w:bodyDiv w:val="1"/>
      <w:marLeft w:val="0"/>
      <w:marRight w:val="0"/>
      <w:marTop w:val="0"/>
      <w:marBottom w:val="0"/>
      <w:divBdr>
        <w:top w:val="none" w:sz="0" w:space="0" w:color="auto"/>
        <w:left w:val="none" w:sz="0" w:space="0" w:color="auto"/>
        <w:bottom w:val="none" w:sz="0" w:space="0" w:color="auto"/>
        <w:right w:val="none" w:sz="0" w:space="0" w:color="auto"/>
      </w:divBdr>
    </w:div>
    <w:div w:id="20054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8278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Prockl</dc:creator>
  <cp:lastModifiedBy>Prockl Stephanie</cp:lastModifiedBy>
  <cp:revision>3</cp:revision>
  <dcterms:created xsi:type="dcterms:W3CDTF">2020-05-14T12:26:00Z</dcterms:created>
  <dcterms:modified xsi:type="dcterms:W3CDTF">2020-05-19T11:57:00Z</dcterms:modified>
</cp:coreProperties>
</file>