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3D7DE" w14:textId="12C144AA" w:rsidR="007D259E" w:rsidRPr="009D2994" w:rsidRDefault="0038374D" w:rsidP="009D2994">
      <w:pPr>
        <w:jc w:val="center"/>
        <w:rPr>
          <w:b/>
          <w:bCs/>
        </w:rPr>
      </w:pPr>
      <w:r w:rsidRPr="009D2994">
        <w:rPr>
          <w:b/>
          <w:bCs/>
        </w:rPr>
        <w:t>A</w:t>
      </w:r>
      <w:r w:rsidR="00C313C4" w:rsidRPr="009D2994">
        <w:rPr>
          <w:b/>
          <w:bCs/>
        </w:rPr>
        <w:t>ndacht</w:t>
      </w:r>
      <w:r w:rsidR="002774CA">
        <w:rPr>
          <w:b/>
          <w:bCs/>
        </w:rPr>
        <w:t xml:space="preserve"> </w:t>
      </w:r>
      <w:r w:rsidR="00C313C4" w:rsidRPr="009D2994">
        <w:rPr>
          <w:b/>
          <w:bCs/>
        </w:rPr>
        <w:t>zum</w:t>
      </w:r>
      <w:r w:rsidR="002774CA">
        <w:rPr>
          <w:b/>
          <w:bCs/>
        </w:rPr>
        <w:t xml:space="preserve"> </w:t>
      </w:r>
      <w:r w:rsidR="00C313C4" w:rsidRPr="009D2994">
        <w:rPr>
          <w:b/>
          <w:bCs/>
        </w:rPr>
        <w:t>Predigttext</w:t>
      </w:r>
      <w:r w:rsidR="002774CA">
        <w:rPr>
          <w:b/>
          <w:bCs/>
        </w:rPr>
        <w:t xml:space="preserve"> </w:t>
      </w:r>
      <w:r w:rsidR="002A35B6">
        <w:rPr>
          <w:b/>
          <w:bCs/>
        </w:rPr>
        <w:t>vom</w:t>
      </w:r>
      <w:r w:rsidR="002774CA">
        <w:rPr>
          <w:b/>
          <w:bCs/>
        </w:rPr>
        <w:t xml:space="preserve"> </w:t>
      </w:r>
      <w:r w:rsidR="00AC2DD1">
        <w:rPr>
          <w:b/>
          <w:bCs/>
        </w:rPr>
        <w:t>1</w:t>
      </w:r>
      <w:r w:rsidR="002774CA">
        <w:rPr>
          <w:b/>
          <w:bCs/>
        </w:rPr>
        <w:t>7</w:t>
      </w:r>
      <w:r w:rsidR="0030687C">
        <w:rPr>
          <w:b/>
          <w:bCs/>
        </w:rPr>
        <w:t>.05</w:t>
      </w:r>
      <w:r w:rsidR="002A35B6">
        <w:rPr>
          <w:b/>
          <w:bCs/>
        </w:rPr>
        <w:t>.2020</w:t>
      </w:r>
    </w:p>
    <w:p w14:paraId="3F205606" w14:textId="0568003C" w:rsidR="0097280D" w:rsidRDefault="00174141" w:rsidP="001A01A3">
      <w:pPr>
        <w:pStyle w:val="Listenabsatz"/>
        <w:numPr>
          <w:ilvl w:val="0"/>
          <w:numId w:val="2"/>
        </w:numPr>
        <w:ind w:left="426"/>
      </w:pPr>
      <w:r>
        <w:t>Begrüßung:</w:t>
      </w:r>
    </w:p>
    <w:p w14:paraId="01DDB686" w14:textId="482CE59D" w:rsidR="00174141" w:rsidRDefault="00174141" w:rsidP="001A01A3">
      <w:pPr>
        <w:ind w:left="426"/>
      </w:pPr>
      <w:r>
        <w:t>(eigene</w:t>
      </w:r>
      <w:r w:rsidR="002774CA">
        <w:t xml:space="preserve"> </w:t>
      </w:r>
      <w:r>
        <w:t>Worte)</w:t>
      </w:r>
    </w:p>
    <w:p w14:paraId="76ED9248" w14:textId="1416FA37" w:rsidR="00174141" w:rsidRDefault="00174141" w:rsidP="001A01A3">
      <w:pPr>
        <w:ind w:left="426"/>
      </w:pPr>
      <w:r>
        <w:t>Wir</w:t>
      </w:r>
      <w:r w:rsidR="002774CA">
        <w:t xml:space="preserve"> </w:t>
      </w:r>
      <w:r>
        <w:t>beginnen</w:t>
      </w:r>
      <w:r w:rsidR="002774CA">
        <w:t xml:space="preserve"> </w:t>
      </w:r>
      <w:r>
        <w:t>diese</w:t>
      </w:r>
      <w:r w:rsidR="002774CA">
        <w:t xml:space="preserve"> </w:t>
      </w:r>
      <w:r>
        <w:t>Andacht</w:t>
      </w:r>
      <w:r w:rsidR="002774CA">
        <w:t xml:space="preserve"> </w:t>
      </w:r>
      <w:r>
        <w:t>im</w:t>
      </w:r>
      <w:r w:rsidR="002774CA">
        <w:t xml:space="preserve"> </w:t>
      </w:r>
      <w:r>
        <w:t>Namen</w:t>
      </w:r>
      <w:r w:rsidR="002774CA">
        <w:t xml:space="preserve"> </w:t>
      </w:r>
      <w:r>
        <w:t>des</w:t>
      </w:r>
      <w:r w:rsidR="002774CA">
        <w:t xml:space="preserve"> </w:t>
      </w:r>
      <w:r>
        <w:t>Vaters,</w:t>
      </w:r>
      <w:r w:rsidR="002774CA">
        <w:t xml:space="preserve"> </w:t>
      </w:r>
      <w:r>
        <w:t>des</w:t>
      </w:r>
      <w:r w:rsidR="002774CA">
        <w:t xml:space="preserve"> </w:t>
      </w:r>
      <w:r>
        <w:t>Sohnes</w:t>
      </w:r>
      <w:r w:rsidR="002774CA">
        <w:t xml:space="preserve"> </w:t>
      </w:r>
      <w:r>
        <w:t>und</w:t>
      </w:r>
      <w:r w:rsidR="002774CA">
        <w:t xml:space="preserve"> </w:t>
      </w:r>
      <w:r>
        <w:t>des</w:t>
      </w:r>
      <w:r w:rsidR="002774CA">
        <w:t xml:space="preserve"> </w:t>
      </w:r>
      <w:r>
        <w:t>Heiligen</w:t>
      </w:r>
      <w:r w:rsidR="002774CA">
        <w:t xml:space="preserve"> </w:t>
      </w:r>
      <w:r>
        <w:t>Geistes.</w:t>
      </w:r>
    </w:p>
    <w:p w14:paraId="5A1B971F" w14:textId="63648191" w:rsidR="00174141" w:rsidRDefault="00174141" w:rsidP="001A01A3">
      <w:pPr>
        <w:ind w:left="426"/>
      </w:pPr>
      <w:r>
        <w:t>Amen.</w:t>
      </w:r>
    </w:p>
    <w:p w14:paraId="22C03BF0" w14:textId="6C0F1DE7" w:rsidR="00027F13" w:rsidRDefault="00027F13" w:rsidP="001A01A3">
      <w:pPr>
        <w:pStyle w:val="Listenabsatz"/>
        <w:numPr>
          <w:ilvl w:val="0"/>
          <w:numId w:val="2"/>
        </w:numPr>
        <w:ind w:left="426"/>
      </w:pPr>
      <w:r>
        <w:t>Lied:</w:t>
      </w:r>
      <w:r w:rsidR="002774CA">
        <w:t xml:space="preserve"> </w:t>
      </w:r>
      <w:r w:rsidR="00AB7E77">
        <w:t>Gott ist gegenwärtig</w:t>
      </w:r>
      <w:r w:rsidR="002774CA">
        <w:t xml:space="preserve"> </w:t>
      </w:r>
      <w:r w:rsidR="00FA085B">
        <w:t>(EG</w:t>
      </w:r>
      <w:r w:rsidR="002774CA">
        <w:t xml:space="preserve"> </w:t>
      </w:r>
      <w:r w:rsidR="00AB7E77">
        <w:t>165</w:t>
      </w:r>
      <w:r w:rsidR="00FA085B">
        <w:t>)</w:t>
      </w:r>
    </w:p>
    <w:p w14:paraId="07A9DBAD" w14:textId="77777777" w:rsidR="00846960" w:rsidRDefault="00846960" w:rsidP="001A01A3">
      <w:pPr>
        <w:pStyle w:val="Listenabsatz"/>
        <w:ind w:left="426" w:hanging="360"/>
      </w:pPr>
    </w:p>
    <w:p w14:paraId="0B2E1317" w14:textId="5B0560C8" w:rsidR="00027F13" w:rsidRDefault="00027F13" w:rsidP="001A01A3">
      <w:pPr>
        <w:pStyle w:val="Listenabsatz"/>
        <w:numPr>
          <w:ilvl w:val="0"/>
          <w:numId w:val="2"/>
        </w:numPr>
        <w:ind w:left="426"/>
      </w:pPr>
      <w:r>
        <w:t>Gebet:</w:t>
      </w:r>
    </w:p>
    <w:p w14:paraId="02E12181" w14:textId="0919C61B" w:rsidR="0092309A" w:rsidRDefault="002774CA" w:rsidP="001A01A3">
      <w:pPr>
        <w:ind w:left="426"/>
      </w:pPr>
      <w:r>
        <w:t xml:space="preserve">Großer Gott, du bist der Geber aller guten Gaben. </w:t>
      </w:r>
    </w:p>
    <w:p w14:paraId="32CD3AF8" w14:textId="00EC1D38" w:rsidR="002774CA" w:rsidRDefault="002774CA" w:rsidP="001A01A3">
      <w:pPr>
        <w:ind w:left="426"/>
      </w:pPr>
      <w:r>
        <w:t>Breite dein Reich der Gerechtigkeit und des Friedens aus auf dieser Erde.</w:t>
      </w:r>
    </w:p>
    <w:p w14:paraId="1291E83A" w14:textId="53A734BB" w:rsidR="002774CA" w:rsidRDefault="002774CA" w:rsidP="001A01A3">
      <w:pPr>
        <w:ind w:left="426"/>
      </w:pPr>
      <w:r>
        <w:t>Gib uns jeden Tag, was wir zum Leben brauchen: Brot und Vergebung, Bewahrung und Erlösung.</w:t>
      </w:r>
    </w:p>
    <w:p w14:paraId="067067B0" w14:textId="2313F7BE" w:rsidR="002774CA" w:rsidRDefault="002774CA" w:rsidP="001A01A3">
      <w:pPr>
        <w:ind w:left="426"/>
      </w:pPr>
      <w:r>
        <w:t xml:space="preserve">Darum bitten wir Jesus Christus, deinen Sohn, unseren Freund und Bruder, der mit dir in der Einheit des Heiligen Geistes lebt und regiert von Ewigkeit zu Ewigkeit. </w:t>
      </w:r>
    </w:p>
    <w:p w14:paraId="6E3B7B02" w14:textId="22207E9C" w:rsidR="002774CA" w:rsidRDefault="002774CA" w:rsidP="001A01A3">
      <w:pPr>
        <w:ind w:left="426"/>
      </w:pPr>
      <w:r>
        <w:t>Amen</w:t>
      </w:r>
    </w:p>
    <w:p w14:paraId="7B638CFD" w14:textId="710BFBDE" w:rsidR="00D37727" w:rsidRDefault="00D37727" w:rsidP="001A01A3">
      <w:pPr>
        <w:ind w:left="426"/>
      </w:pPr>
      <w:r>
        <w:t>Gemeinsam</w:t>
      </w:r>
      <w:r w:rsidR="002774CA">
        <w:t xml:space="preserve"> </w:t>
      </w:r>
      <w:r>
        <w:t>wollen</w:t>
      </w:r>
      <w:r w:rsidR="002774CA">
        <w:t xml:space="preserve"> </w:t>
      </w:r>
      <w:r>
        <w:t>wir</w:t>
      </w:r>
      <w:r w:rsidR="002774CA">
        <w:t xml:space="preserve"> </w:t>
      </w:r>
      <w:r>
        <w:t>unseren</w:t>
      </w:r>
      <w:r w:rsidR="002774CA">
        <w:t xml:space="preserve"> </w:t>
      </w:r>
      <w:r>
        <w:t>christlichen</w:t>
      </w:r>
      <w:r w:rsidR="002774CA">
        <w:t xml:space="preserve"> </w:t>
      </w:r>
      <w:r>
        <w:t>Glauben</w:t>
      </w:r>
      <w:r w:rsidR="002774CA">
        <w:t xml:space="preserve"> </w:t>
      </w:r>
      <w:r>
        <w:t>bekennen:</w:t>
      </w:r>
    </w:p>
    <w:p w14:paraId="413DEB7E" w14:textId="445F86C7" w:rsidR="00D37727" w:rsidRDefault="00D37727" w:rsidP="001A01A3">
      <w:pPr>
        <w:ind w:left="426"/>
      </w:pPr>
      <w:r>
        <w:t>Ich</w:t>
      </w:r>
      <w:r w:rsidR="002774CA">
        <w:t xml:space="preserve"> </w:t>
      </w:r>
      <w:r>
        <w:t>glaube</w:t>
      </w:r>
      <w:r w:rsidR="002774CA">
        <w:t xml:space="preserve"> </w:t>
      </w:r>
      <w:r>
        <w:t>an…</w:t>
      </w:r>
    </w:p>
    <w:p w14:paraId="306B0CC2" w14:textId="29C56A6E" w:rsidR="00D37727" w:rsidRDefault="00431977" w:rsidP="001A01A3">
      <w:pPr>
        <w:pStyle w:val="Listenabsatz"/>
        <w:numPr>
          <w:ilvl w:val="0"/>
          <w:numId w:val="2"/>
        </w:numPr>
        <w:ind w:left="426"/>
      </w:pPr>
      <w:r>
        <w:t>Lied:</w:t>
      </w:r>
      <w:r w:rsidR="002774CA">
        <w:t xml:space="preserve"> </w:t>
      </w:r>
      <w:r w:rsidR="00AB7E77">
        <w:t>Jesus Christus herrscht als König (EG 123)</w:t>
      </w:r>
      <w:bookmarkStart w:id="0" w:name="_GoBack"/>
      <w:bookmarkEnd w:id="0"/>
    </w:p>
    <w:p w14:paraId="5420737D" w14:textId="6EEDE1DB" w:rsidR="00907E95" w:rsidRDefault="00907E95" w:rsidP="001A01A3">
      <w:pPr>
        <w:pStyle w:val="Listenabsatz"/>
        <w:ind w:left="426" w:hanging="360"/>
      </w:pPr>
    </w:p>
    <w:p w14:paraId="15AA055E" w14:textId="77777777" w:rsidR="00D959FF" w:rsidRDefault="00D959FF" w:rsidP="001A01A3">
      <w:pPr>
        <w:pStyle w:val="Listenabsatz"/>
        <w:ind w:left="426" w:hanging="360"/>
      </w:pPr>
    </w:p>
    <w:p w14:paraId="369CAB56" w14:textId="77777777" w:rsidR="00D959FF" w:rsidRDefault="00D959FF" w:rsidP="001A01A3">
      <w:pPr>
        <w:pStyle w:val="Listenabsatz"/>
        <w:ind w:left="426" w:hanging="360"/>
      </w:pPr>
    </w:p>
    <w:p w14:paraId="38755A47" w14:textId="74D4DE65" w:rsidR="00A1690C" w:rsidRDefault="00036D81" w:rsidP="001A01A3">
      <w:pPr>
        <w:pStyle w:val="Listenabsatz"/>
        <w:numPr>
          <w:ilvl w:val="0"/>
          <w:numId w:val="2"/>
        </w:numPr>
        <w:ind w:left="426"/>
      </w:pPr>
      <w:r>
        <w:lastRenderedPageBreak/>
        <w:t>Auslegung</w:t>
      </w:r>
      <w:r w:rsidR="002774CA">
        <w:t xml:space="preserve"> </w:t>
      </w:r>
      <w:r>
        <w:t>zum</w:t>
      </w:r>
      <w:r w:rsidR="002774CA">
        <w:t xml:space="preserve"> </w:t>
      </w:r>
      <w:r w:rsidR="007F0BF3">
        <w:t>Bibel</w:t>
      </w:r>
      <w:r>
        <w:t>text</w:t>
      </w:r>
    </w:p>
    <w:p w14:paraId="481F2C28" w14:textId="0BD17F4B" w:rsidR="008546E8" w:rsidRDefault="000D6B46" w:rsidP="00036D81">
      <w:pPr>
        <w:pStyle w:val="Listenabsatz"/>
        <w:ind w:left="426"/>
      </w:pPr>
      <w:r>
        <w:t>Unser</w:t>
      </w:r>
      <w:r w:rsidR="002774CA">
        <w:t xml:space="preserve"> </w:t>
      </w:r>
      <w:r w:rsidR="00113E86">
        <w:t>heutiger</w:t>
      </w:r>
      <w:r w:rsidR="002774CA">
        <w:t xml:space="preserve"> </w:t>
      </w:r>
      <w:r w:rsidR="00113E86">
        <w:t>T</w:t>
      </w:r>
      <w:r>
        <w:t>ext</w:t>
      </w:r>
      <w:r w:rsidR="002774CA">
        <w:t xml:space="preserve"> </w:t>
      </w:r>
      <w:r>
        <w:t>steht</w:t>
      </w:r>
      <w:r w:rsidR="002774CA">
        <w:t xml:space="preserve"> </w:t>
      </w:r>
      <w:r>
        <w:t>i</w:t>
      </w:r>
      <w:r w:rsidR="00860C72">
        <w:t>n</w:t>
      </w:r>
      <w:r w:rsidR="002774CA">
        <w:t xml:space="preserve"> </w:t>
      </w:r>
      <w:hyperlink r:id="rId6" w:tgtFrame="_blank" w:history="1">
        <w:r w:rsidR="002774CA">
          <w:t>Matthäus</w:t>
        </w:r>
      </w:hyperlink>
      <w:r w:rsidR="002774CA">
        <w:t xml:space="preserve"> 6, 5 – 15:</w:t>
      </w:r>
    </w:p>
    <w:p w14:paraId="1E1F2575" w14:textId="1F778AC5" w:rsidR="002774CA" w:rsidRPr="002774CA" w:rsidRDefault="002774CA" w:rsidP="002774CA">
      <w:pPr>
        <w:ind w:left="142"/>
      </w:pPr>
      <w:r w:rsidRPr="002774CA">
        <w:t>Und</w:t>
      </w:r>
      <w:r>
        <w:t xml:space="preserve"> </w:t>
      </w:r>
      <w:r w:rsidRPr="002774CA">
        <w:t>wenn</w:t>
      </w:r>
      <w:r>
        <w:t xml:space="preserve"> </w:t>
      </w:r>
      <w:r w:rsidRPr="002774CA">
        <w:t>ihr</w:t>
      </w:r>
      <w:r>
        <w:t xml:space="preserve"> </w:t>
      </w:r>
      <w:r w:rsidRPr="002774CA">
        <w:t>betet,</w:t>
      </w:r>
      <w:r>
        <w:t xml:space="preserve"> </w:t>
      </w:r>
      <w:r w:rsidRPr="002774CA">
        <w:t>sollt</w:t>
      </w:r>
      <w:r>
        <w:t xml:space="preserve"> </w:t>
      </w:r>
      <w:r w:rsidRPr="002774CA">
        <w:t>ihr</w:t>
      </w:r>
      <w:r>
        <w:t xml:space="preserve"> </w:t>
      </w:r>
      <w:r w:rsidRPr="002774CA">
        <w:t>nicht</w:t>
      </w:r>
      <w:r>
        <w:t xml:space="preserve"> </w:t>
      </w:r>
      <w:r w:rsidRPr="002774CA">
        <w:t>sein</w:t>
      </w:r>
      <w:r>
        <w:t xml:space="preserve"> </w:t>
      </w:r>
      <w:r w:rsidRPr="002774CA">
        <w:t>wie</w:t>
      </w:r>
      <w:r>
        <w:t xml:space="preserve"> </w:t>
      </w:r>
      <w:r w:rsidRPr="002774CA">
        <w:t>die</w:t>
      </w:r>
      <w:r>
        <w:t xml:space="preserve"> </w:t>
      </w:r>
      <w:r w:rsidRPr="002774CA">
        <w:t>Heuchler,</w:t>
      </w:r>
      <w:r>
        <w:t xml:space="preserve"> </w:t>
      </w:r>
      <w:r w:rsidRPr="002774CA">
        <w:t>die</w:t>
      </w:r>
      <w:r>
        <w:t xml:space="preserve"> </w:t>
      </w:r>
      <w:r w:rsidRPr="002774CA">
        <w:t>gern</w:t>
      </w:r>
      <w:r>
        <w:t xml:space="preserve"> </w:t>
      </w:r>
      <w:r w:rsidRPr="002774CA">
        <w:t>in</w:t>
      </w:r>
      <w:r>
        <w:t xml:space="preserve"> </w:t>
      </w:r>
      <w:r w:rsidRPr="002774CA">
        <w:t>den</w:t>
      </w:r>
      <w:r>
        <w:t xml:space="preserve"> </w:t>
      </w:r>
      <w:r w:rsidRPr="002774CA">
        <w:t>Synagogen</w:t>
      </w:r>
      <w:r>
        <w:t xml:space="preserve"> </w:t>
      </w:r>
      <w:r w:rsidRPr="002774CA">
        <w:t>und</w:t>
      </w:r>
      <w:r>
        <w:t xml:space="preserve"> </w:t>
      </w:r>
      <w:r w:rsidRPr="002774CA">
        <w:t>an</w:t>
      </w:r>
      <w:r>
        <w:t xml:space="preserve"> </w:t>
      </w:r>
      <w:r w:rsidRPr="002774CA">
        <w:t>den</w:t>
      </w:r>
      <w:r>
        <w:t xml:space="preserve"> </w:t>
      </w:r>
      <w:r w:rsidRPr="002774CA">
        <w:t>Straßenecken</w:t>
      </w:r>
      <w:r>
        <w:t xml:space="preserve"> </w:t>
      </w:r>
      <w:r w:rsidRPr="002774CA">
        <w:t>stehen</w:t>
      </w:r>
      <w:r>
        <w:t xml:space="preserve"> </w:t>
      </w:r>
      <w:r w:rsidRPr="002774CA">
        <w:t>und</w:t>
      </w:r>
      <w:r>
        <w:t xml:space="preserve"> </w:t>
      </w:r>
      <w:r w:rsidRPr="002774CA">
        <w:t>beten,</w:t>
      </w:r>
      <w:r>
        <w:t xml:space="preserve"> </w:t>
      </w:r>
      <w:r w:rsidRPr="002774CA">
        <w:t>um</w:t>
      </w:r>
      <w:r>
        <w:t xml:space="preserve"> </w:t>
      </w:r>
      <w:r w:rsidRPr="002774CA">
        <w:t>sich</w:t>
      </w:r>
      <w:r>
        <w:t xml:space="preserve"> </w:t>
      </w:r>
      <w:r w:rsidRPr="002774CA">
        <w:t>vor</w:t>
      </w:r>
      <w:r>
        <w:t xml:space="preserve"> </w:t>
      </w:r>
      <w:r w:rsidRPr="002774CA">
        <w:t>den</w:t>
      </w:r>
      <w:r>
        <w:t xml:space="preserve"> </w:t>
      </w:r>
      <w:r w:rsidRPr="002774CA">
        <w:t>Leuten</w:t>
      </w:r>
      <w:r>
        <w:t xml:space="preserve"> </w:t>
      </w:r>
      <w:r w:rsidRPr="002774CA">
        <w:t>zu</w:t>
      </w:r>
      <w:r>
        <w:t xml:space="preserve"> </w:t>
      </w:r>
      <w:r w:rsidRPr="002774CA">
        <w:t>zeigen.</w:t>
      </w:r>
      <w:r>
        <w:t xml:space="preserve"> </w:t>
      </w:r>
      <w:r w:rsidRPr="002774CA">
        <w:t>Wahrlich,</w:t>
      </w:r>
      <w:r>
        <w:t xml:space="preserve"> </w:t>
      </w:r>
      <w:r w:rsidRPr="002774CA">
        <w:t>ich</w:t>
      </w:r>
      <w:r>
        <w:t xml:space="preserve"> </w:t>
      </w:r>
      <w:r w:rsidRPr="002774CA">
        <w:t>sage</w:t>
      </w:r>
      <w:r>
        <w:t xml:space="preserve"> </w:t>
      </w:r>
      <w:r w:rsidRPr="002774CA">
        <w:t>euch:</w:t>
      </w:r>
      <w:r>
        <w:t xml:space="preserve"> </w:t>
      </w:r>
      <w:r w:rsidRPr="002774CA">
        <w:t>Sie</w:t>
      </w:r>
      <w:r>
        <w:t xml:space="preserve"> </w:t>
      </w:r>
      <w:r w:rsidRPr="002774CA">
        <w:t>haben</w:t>
      </w:r>
      <w:r>
        <w:t xml:space="preserve"> </w:t>
      </w:r>
      <w:r w:rsidRPr="002774CA">
        <w:t>ihren</w:t>
      </w:r>
      <w:r>
        <w:t xml:space="preserve"> </w:t>
      </w:r>
      <w:r w:rsidRPr="002774CA">
        <w:t>Lohn</w:t>
      </w:r>
      <w:r>
        <w:t xml:space="preserve"> </w:t>
      </w:r>
      <w:r w:rsidRPr="002774CA">
        <w:t>schon</w:t>
      </w:r>
      <w:r>
        <w:t xml:space="preserve"> </w:t>
      </w:r>
      <w:r w:rsidRPr="002774CA">
        <w:t>gehabt.</w:t>
      </w:r>
      <w:r>
        <w:t xml:space="preserve"> </w:t>
      </w:r>
      <w:r w:rsidRPr="002774CA">
        <w:t>Wenn</w:t>
      </w:r>
      <w:r>
        <w:t xml:space="preserve"> </w:t>
      </w:r>
      <w:r w:rsidRPr="002774CA">
        <w:t>du</w:t>
      </w:r>
      <w:r>
        <w:t xml:space="preserve"> </w:t>
      </w:r>
      <w:r w:rsidRPr="002774CA">
        <w:t>aber</w:t>
      </w:r>
      <w:r>
        <w:t xml:space="preserve"> </w:t>
      </w:r>
      <w:r w:rsidRPr="002774CA">
        <w:t>betest,</w:t>
      </w:r>
      <w:r>
        <w:t xml:space="preserve"> </w:t>
      </w:r>
      <w:r w:rsidRPr="002774CA">
        <w:t>so</w:t>
      </w:r>
      <w:r>
        <w:t xml:space="preserve"> </w:t>
      </w:r>
      <w:r w:rsidRPr="002774CA">
        <w:t>geh</w:t>
      </w:r>
      <w:r>
        <w:t xml:space="preserve"> </w:t>
      </w:r>
      <w:r w:rsidRPr="002774CA">
        <w:t>in</w:t>
      </w:r>
      <w:r>
        <w:t xml:space="preserve"> </w:t>
      </w:r>
      <w:r w:rsidRPr="002774CA">
        <w:t>dein</w:t>
      </w:r>
      <w:r>
        <w:t xml:space="preserve"> </w:t>
      </w:r>
      <w:r w:rsidRPr="002774CA">
        <w:t>Kämmerlein</w:t>
      </w:r>
      <w:r>
        <w:t xml:space="preserve"> </w:t>
      </w:r>
      <w:r w:rsidRPr="002774CA">
        <w:t>und</w:t>
      </w:r>
      <w:r>
        <w:t xml:space="preserve"> </w:t>
      </w:r>
      <w:r w:rsidRPr="002774CA">
        <w:t>schließ</w:t>
      </w:r>
      <w:r>
        <w:t xml:space="preserve"> </w:t>
      </w:r>
      <w:r w:rsidRPr="002774CA">
        <w:t>die</w:t>
      </w:r>
      <w:r>
        <w:t xml:space="preserve"> </w:t>
      </w:r>
      <w:r w:rsidRPr="002774CA">
        <w:t>Tür</w:t>
      </w:r>
      <w:r>
        <w:t xml:space="preserve"> </w:t>
      </w:r>
      <w:r w:rsidRPr="002774CA">
        <w:t>zu</w:t>
      </w:r>
      <w:r>
        <w:t xml:space="preserve"> </w:t>
      </w:r>
      <w:r w:rsidRPr="002774CA">
        <w:t>und</w:t>
      </w:r>
      <w:r>
        <w:t xml:space="preserve"> </w:t>
      </w:r>
      <w:r w:rsidRPr="002774CA">
        <w:t>bete</w:t>
      </w:r>
      <w:r>
        <w:t xml:space="preserve"> </w:t>
      </w:r>
      <w:r w:rsidRPr="002774CA">
        <w:t>zu</w:t>
      </w:r>
      <w:r>
        <w:t xml:space="preserve"> </w:t>
      </w:r>
      <w:r w:rsidRPr="002774CA">
        <w:t>deinem</w:t>
      </w:r>
      <w:r>
        <w:t xml:space="preserve"> </w:t>
      </w:r>
      <w:r w:rsidRPr="002774CA">
        <w:t>Vater,</w:t>
      </w:r>
      <w:r>
        <w:t xml:space="preserve"> </w:t>
      </w:r>
      <w:r w:rsidRPr="002774CA">
        <w:t>der</w:t>
      </w:r>
      <w:r>
        <w:t xml:space="preserve"> </w:t>
      </w:r>
      <w:r w:rsidRPr="002774CA">
        <w:t>im</w:t>
      </w:r>
      <w:r>
        <w:t xml:space="preserve"> </w:t>
      </w:r>
      <w:r w:rsidRPr="002774CA">
        <w:t>Verborgenen</w:t>
      </w:r>
      <w:r>
        <w:t xml:space="preserve"> </w:t>
      </w:r>
      <w:r w:rsidRPr="002774CA">
        <w:t>ist;</w:t>
      </w:r>
      <w:r>
        <w:t xml:space="preserve"> </w:t>
      </w:r>
      <w:r w:rsidRPr="002774CA">
        <w:t>und</w:t>
      </w:r>
      <w:r>
        <w:t xml:space="preserve"> </w:t>
      </w:r>
      <w:r w:rsidRPr="002774CA">
        <w:t>dein</w:t>
      </w:r>
      <w:r>
        <w:t xml:space="preserve"> </w:t>
      </w:r>
      <w:r w:rsidRPr="002774CA">
        <w:t>Vater,</w:t>
      </w:r>
      <w:r>
        <w:t xml:space="preserve"> </w:t>
      </w:r>
      <w:r w:rsidRPr="002774CA">
        <w:t>der</w:t>
      </w:r>
      <w:r>
        <w:t xml:space="preserve"> </w:t>
      </w:r>
      <w:r w:rsidRPr="002774CA">
        <w:t>in</w:t>
      </w:r>
      <w:r>
        <w:t xml:space="preserve"> </w:t>
      </w:r>
      <w:r w:rsidRPr="002774CA">
        <w:t>das</w:t>
      </w:r>
      <w:r>
        <w:t xml:space="preserve"> </w:t>
      </w:r>
      <w:r w:rsidRPr="002774CA">
        <w:t>Verborgene</w:t>
      </w:r>
      <w:r>
        <w:t xml:space="preserve"> </w:t>
      </w:r>
      <w:r w:rsidRPr="002774CA">
        <w:t>sieht,</w:t>
      </w:r>
      <w:r>
        <w:t xml:space="preserve"> </w:t>
      </w:r>
      <w:r w:rsidRPr="002774CA">
        <w:t>wird</w:t>
      </w:r>
      <w:r>
        <w:t xml:space="preserve"> </w:t>
      </w:r>
      <w:r w:rsidRPr="002774CA">
        <w:t>dir's</w:t>
      </w:r>
      <w:r>
        <w:t xml:space="preserve"> </w:t>
      </w:r>
      <w:r w:rsidRPr="002774CA">
        <w:t>vergelten.</w:t>
      </w:r>
    </w:p>
    <w:p w14:paraId="4537EF8A" w14:textId="5E0AE848" w:rsidR="002774CA" w:rsidRPr="002774CA" w:rsidRDefault="002774CA" w:rsidP="002774CA">
      <w:pPr>
        <w:ind w:left="142"/>
      </w:pPr>
      <w:r w:rsidRPr="002774CA">
        <w:t>Und</w:t>
      </w:r>
      <w:r>
        <w:t xml:space="preserve"> </w:t>
      </w:r>
      <w:r w:rsidRPr="002774CA">
        <w:t>wenn</w:t>
      </w:r>
      <w:r>
        <w:t xml:space="preserve"> </w:t>
      </w:r>
      <w:r w:rsidRPr="002774CA">
        <w:t>ihr</w:t>
      </w:r>
      <w:r>
        <w:t xml:space="preserve"> </w:t>
      </w:r>
      <w:r w:rsidRPr="002774CA">
        <w:t>betet,</w:t>
      </w:r>
      <w:r>
        <w:t xml:space="preserve"> </w:t>
      </w:r>
      <w:r w:rsidRPr="002774CA">
        <w:t>sollt</w:t>
      </w:r>
      <w:r>
        <w:t xml:space="preserve"> </w:t>
      </w:r>
      <w:r w:rsidRPr="002774CA">
        <w:t>ihr</w:t>
      </w:r>
      <w:r>
        <w:t xml:space="preserve"> </w:t>
      </w:r>
      <w:r w:rsidRPr="002774CA">
        <w:t>nicht</w:t>
      </w:r>
      <w:r>
        <w:t xml:space="preserve"> </w:t>
      </w:r>
      <w:r w:rsidRPr="002774CA">
        <w:t>viel</w:t>
      </w:r>
      <w:r>
        <w:t xml:space="preserve"> </w:t>
      </w:r>
      <w:r w:rsidRPr="002774CA">
        <w:t>plappern</w:t>
      </w:r>
      <w:r>
        <w:t xml:space="preserve"> </w:t>
      </w:r>
      <w:r w:rsidRPr="002774CA">
        <w:t>wie</w:t>
      </w:r>
      <w:r>
        <w:t xml:space="preserve"> </w:t>
      </w:r>
      <w:r w:rsidRPr="002774CA">
        <w:t>die</w:t>
      </w:r>
      <w:r>
        <w:t xml:space="preserve"> </w:t>
      </w:r>
      <w:r w:rsidRPr="002774CA">
        <w:t>Heiden;</w:t>
      </w:r>
      <w:r>
        <w:t xml:space="preserve"> </w:t>
      </w:r>
      <w:r w:rsidRPr="002774CA">
        <w:t>denn</w:t>
      </w:r>
      <w:r>
        <w:t xml:space="preserve"> </w:t>
      </w:r>
      <w:r w:rsidRPr="002774CA">
        <w:t>sie</w:t>
      </w:r>
      <w:r>
        <w:t xml:space="preserve"> </w:t>
      </w:r>
      <w:r w:rsidRPr="002774CA">
        <w:t>meinen,</w:t>
      </w:r>
      <w:r>
        <w:t xml:space="preserve"> </w:t>
      </w:r>
      <w:r w:rsidRPr="002774CA">
        <w:t>sie</w:t>
      </w:r>
      <w:r>
        <w:t xml:space="preserve"> </w:t>
      </w:r>
      <w:r w:rsidRPr="002774CA">
        <w:t>werden</w:t>
      </w:r>
      <w:r>
        <w:t xml:space="preserve"> </w:t>
      </w:r>
      <w:r w:rsidRPr="002774CA">
        <w:t>erhört,</w:t>
      </w:r>
      <w:r>
        <w:t xml:space="preserve"> </w:t>
      </w:r>
      <w:r w:rsidRPr="002774CA">
        <w:t>wenn</w:t>
      </w:r>
      <w:r>
        <w:t xml:space="preserve"> </w:t>
      </w:r>
      <w:r w:rsidRPr="002774CA">
        <w:t>sie</w:t>
      </w:r>
      <w:r>
        <w:t xml:space="preserve"> </w:t>
      </w:r>
      <w:r w:rsidRPr="002774CA">
        <w:t>viele</w:t>
      </w:r>
      <w:r>
        <w:t xml:space="preserve"> </w:t>
      </w:r>
      <w:r w:rsidRPr="002774CA">
        <w:t>Worte</w:t>
      </w:r>
      <w:r>
        <w:t xml:space="preserve"> </w:t>
      </w:r>
      <w:r w:rsidRPr="002774CA">
        <w:t>machen.</w:t>
      </w:r>
      <w:r>
        <w:t xml:space="preserve"> </w:t>
      </w:r>
      <w:r w:rsidRPr="002774CA">
        <w:t>Darum</w:t>
      </w:r>
      <w:r>
        <w:t xml:space="preserve"> </w:t>
      </w:r>
      <w:r w:rsidRPr="002774CA">
        <w:t>sollt</w:t>
      </w:r>
      <w:r>
        <w:t xml:space="preserve"> </w:t>
      </w:r>
      <w:r w:rsidRPr="002774CA">
        <w:t>ihr</w:t>
      </w:r>
      <w:r>
        <w:t xml:space="preserve"> </w:t>
      </w:r>
      <w:r w:rsidRPr="002774CA">
        <w:t>ihnen</w:t>
      </w:r>
      <w:r>
        <w:t xml:space="preserve"> </w:t>
      </w:r>
      <w:r w:rsidRPr="002774CA">
        <w:t>nicht</w:t>
      </w:r>
      <w:r>
        <w:t xml:space="preserve"> </w:t>
      </w:r>
      <w:r w:rsidRPr="002774CA">
        <w:t>gleichen.</w:t>
      </w:r>
      <w:r>
        <w:t xml:space="preserve"> </w:t>
      </w:r>
      <w:r w:rsidRPr="002774CA">
        <w:t>Denn</w:t>
      </w:r>
      <w:r>
        <w:t xml:space="preserve"> </w:t>
      </w:r>
      <w:r w:rsidRPr="002774CA">
        <w:t>euer</w:t>
      </w:r>
      <w:r>
        <w:t xml:space="preserve"> </w:t>
      </w:r>
      <w:r w:rsidRPr="002774CA">
        <w:t>Vater</w:t>
      </w:r>
      <w:r>
        <w:t xml:space="preserve"> </w:t>
      </w:r>
      <w:r w:rsidRPr="002774CA">
        <w:t>weiß,</w:t>
      </w:r>
      <w:r>
        <w:t xml:space="preserve"> </w:t>
      </w:r>
      <w:r w:rsidRPr="002774CA">
        <w:t>was</w:t>
      </w:r>
      <w:r>
        <w:t xml:space="preserve"> </w:t>
      </w:r>
      <w:r w:rsidRPr="002774CA">
        <w:t>ihr</w:t>
      </w:r>
      <w:r>
        <w:t xml:space="preserve"> </w:t>
      </w:r>
      <w:r w:rsidRPr="002774CA">
        <w:t>bedürft,</w:t>
      </w:r>
      <w:r>
        <w:t xml:space="preserve"> </w:t>
      </w:r>
      <w:r w:rsidRPr="002774CA">
        <w:t>bevor</w:t>
      </w:r>
      <w:r>
        <w:t xml:space="preserve"> </w:t>
      </w:r>
      <w:r w:rsidRPr="002774CA">
        <w:t>ihr</w:t>
      </w:r>
      <w:r>
        <w:t xml:space="preserve"> </w:t>
      </w:r>
      <w:r w:rsidRPr="002774CA">
        <w:t>ihn</w:t>
      </w:r>
      <w:r>
        <w:t xml:space="preserve"> </w:t>
      </w:r>
      <w:r w:rsidRPr="002774CA">
        <w:t>bittet.</w:t>
      </w:r>
      <w:r>
        <w:t xml:space="preserve"> </w:t>
      </w:r>
      <w:r w:rsidRPr="002774CA">
        <w:t>Darum</w:t>
      </w:r>
      <w:r>
        <w:t xml:space="preserve"> </w:t>
      </w:r>
      <w:r w:rsidRPr="002774CA">
        <w:t>sollt</w:t>
      </w:r>
      <w:r>
        <w:t xml:space="preserve"> </w:t>
      </w:r>
      <w:r w:rsidRPr="002774CA">
        <w:t>ihr</w:t>
      </w:r>
      <w:r>
        <w:t xml:space="preserve"> </w:t>
      </w:r>
      <w:r w:rsidRPr="002774CA">
        <w:t>so</w:t>
      </w:r>
      <w:r>
        <w:t xml:space="preserve"> </w:t>
      </w:r>
      <w:r w:rsidRPr="002774CA">
        <w:t>beten:</w:t>
      </w:r>
    </w:p>
    <w:p w14:paraId="0DED5DF9" w14:textId="1FDF32B8" w:rsidR="002774CA" w:rsidRPr="002774CA" w:rsidRDefault="002774CA" w:rsidP="002774CA">
      <w:pPr>
        <w:ind w:left="142"/>
      </w:pPr>
      <w:r w:rsidRPr="002774CA">
        <w:t>Unser</w:t>
      </w:r>
      <w:r>
        <w:t xml:space="preserve"> </w:t>
      </w:r>
      <w:r w:rsidRPr="002774CA">
        <w:t>Vater</w:t>
      </w:r>
      <w:r>
        <w:t xml:space="preserve"> </w:t>
      </w:r>
      <w:r w:rsidRPr="002774CA">
        <w:t>im</w:t>
      </w:r>
      <w:r>
        <w:t xml:space="preserve"> </w:t>
      </w:r>
      <w:r w:rsidRPr="002774CA">
        <w:t>Himmel!</w:t>
      </w:r>
      <w:r>
        <w:t xml:space="preserve"> </w:t>
      </w:r>
      <w:r w:rsidRPr="002774CA">
        <w:t>Dein</w:t>
      </w:r>
      <w:r>
        <w:t xml:space="preserve"> </w:t>
      </w:r>
      <w:r w:rsidRPr="002774CA">
        <w:t>Name</w:t>
      </w:r>
      <w:r>
        <w:t xml:space="preserve"> </w:t>
      </w:r>
      <w:r w:rsidRPr="002774CA">
        <w:t>werde</w:t>
      </w:r>
      <w:r>
        <w:t xml:space="preserve"> </w:t>
      </w:r>
      <w:r w:rsidRPr="002774CA">
        <w:t>geheiligt.</w:t>
      </w:r>
    </w:p>
    <w:p w14:paraId="79225B00" w14:textId="741CA8F6" w:rsidR="002774CA" w:rsidRPr="002774CA" w:rsidRDefault="002774CA" w:rsidP="002774CA">
      <w:pPr>
        <w:ind w:left="142"/>
      </w:pPr>
      <w:r w:rsidRPr="002774CA">
        <w:t>Dein</w:t>
      </w:r>
      <w:r>
        <w:t xml:space="preserve"> </w:t>
      </w:r>
      <w:r w:rsidRPr="002774CA">
        <w:t>Reich</w:t>
      </w:r>
      <w:r>
        <w:t xml:space="preserve"> </w:t>
      </w:r>
      <w:r w:rsidRPr="002774CA">
        <w:t>komme.</w:t>
      </w:r>
      <w:r>
        <w:t xml:space="preserve"> </w:t>
      </w:r>
      <w:r w:rsidRPr="002774CA">
        <w:t>Dein</w:t>
      </w:r>
      <w:r>
        <w:t xml:space="preserve"> </w:t>
      </w:r>
      <w:r w:rsidRPr="002774CA">
        <w:t>Wille</w:t>
      </w:r>
      <w:r>
        <w:t xml:space="preserve"> </w:t>
      </w:r>
      <w:r w:rsidRPr="002774CA">
        <w:t>geschehe</w:t>
      </w:r>
      <w:r>
        <w:t xml:space="preserve"> </w:t>
      </w:r>
      <w:r w:rsidRPr="002774CA">
        <w:t>wie</w:t>
      </w:r>
      <w:r>
        <w:t xml:space="preserve"> </w:t>
      </w:r>
      <w:r w:rsidRPr="002774CA">
        <w:t>im</w:t>
      </w:r>
      <w:r>
        <w:t xml:space="preserve"> </w:t>
      </w:r>
      <w:r w:rsidRPr="002774CA">
        <w:t>Himmel</w:t>
      </w:r>
      <w:r>
        <w:t xml:space="preserve"> </w:t>
      </w:r>
      <w:r w:rsidRPr="002774CA">
        <w:t>so</w:t>
      </w:r>
      <w:r>
        <w:t xml:space="preserve"> </w:t>
      </w:r>
      <w:r w:rsidRPr="002774CA">
        <w:t>auf</w:t>
      </w:r>
      <w:r>
        <w:t xml:space="preserve"> </w:t>
      </w:r>
      <w:r w:rsidRPr="002774CA">
        <w:t>Erden.</w:t>
      </w:r>
    </w:p>
    <w:p w14:paraId="3B7769BE" w14:textId="32F67E39" w:rsidR="002774CA" w:rsidRPr="002774CA" w:rsidRDefault="002774CA" w:rsidP="002774CA">
      <w:pPr>
        <w:ind w:left="142"/>
      </w:pPr>
      <w:r w:rsidRPr="002774CA">
        <w:t>Unser</w:t>
      </w:r>
      <w:r>
        <w:t xml:space="preserve"> </w:t>
      </w:r>
      <w:r w:rsidRPr="002774CA">
        <w:t>tägliches</w:t>
      </w:r>
      <w:r>
        <w:t xml:space="preserve"> </w:t>
      </w:r>
      <w:r w:rsidRPr="002774CA">
        <w:t>Brot</w:t>
      </w:r>
      <w:r>
        <w:t xml:space="preserve"> </w:t>
      </w:r>
      <w:proofErr w:type="gramStart"/>
      <w:r w:rsidRPr="002774CA">
        <w:t>gib</w:t>
      </w:r>
      <w:proofErr w:type="gramEnd"/>
      <w:r>
        <w:t xml:space="preserve"> </w:t>
      </w:r>
      <w:r w:rsidRPr="002774CA">
        <w:t>uns</w:t>
      </w:r>
      <w:r>
        <w:t xml:space="preserve"> </w:t>
      </w:r>
      <w:r w:rsidRPr="002774CA">
        <w:t>heute.</w:t>
      </w:r>
    </w:p>
    <w:p w14:paraId="4C8640BD" w14:textId="76B1756A" w:rsidR="002774CA" w:rsidRPr="002774CA" w:rsidRDefault="002774CA" w:rsidP="002774CA">
      <w:pPr>
        <w:ind w:left="142"/>
      </w:pPr>
      <w:r w:rsidRPr="002774CA">
        <w:t>Und</w:t>
      </w:r>
      <w:r>
        <w:t xml:space="preserve"> </w:t>
      </w:r>
      <w:r w:rsidRPr="002774CA">
        <w:t>vergib</w:t>
      </w:r>
      <w:r>
        <w:t xml:space="preserve"> </w:t>
      </w:r>
      <w:r w:rsidRPr="002774CA">
        <w:t>uns</w:t>
      </w:r>
      <w:r>
        <w:t xml:space="preserve"> </w:t>
      </w:r>
      <w:r w:rsidRPr="002774CA">
        <w:t>unsere</w:t>
      </w:r>
      <w:r>
        <w:t xml:space="preserve"> </w:t>
      </w:r>
      <w:r w:rsidRPr="002774CA">
        <w:t>Schuld,</w:t>
      </w:r>
      <w:r>
        <w:t xml:space="preserve"> </w:t>
      </w:r>
      <w:r w:rsidRPr="002774CA">
        <w:t>wie</w:t>
      </w:r>
      <w:r>
        <w:t xml:space="preserve"> </w:t>
      </w:r>
      <w:r w:rsidRPr="002774CA">
        <w:t>auch</w:t>
      </w:r>
      <w:r>
        <w:t xml:space="preserve"> </w:t>
      </w:r>
      <w:r w:rsidRPr="002774CA">
        <w:t>wir</w:t>
      </w:r>
      <w:r>
        <w:t xml:space="preserve"> </w:t>
      </w:r>
      <w:r w:rsidRPr="002774CA">
        <w:t>vergeben</w:t>
      </w:r>
      <w:r>
        <w:t xml:space="preserve"> </w:t>
      </w:r>
      <w:r w:rsidRPr="002774CA">
        <w:t>unsern</w:t>
      </w:r>
      <w:r>
        <w:t xml:space="preserve"> </w:t>
      </w:r>
      <w:proofErr w:type="spellStart"/>
      <w:r w:rsidRPr="002774CA">
        <w:t>Schuldigern</w:t>
      </w:r>
      <w:proofErr w:type="spellEnd"/>
      <w:r w:rsidRPr="002774CA">
        <w:t>.</w:t>
      </w:r>
    </w:p>
    <w:p w14:paraId="0B2ADACF" w14:textId="505AA28B" w:rsidR="002774CA" w:rsidRPr="002774CA" w:rsidRDefault="002774CA" w:rsidP="002774CA">
      <w:pPr>
        <w:ind w:left="142"/>
      </w:pPr>
      <w:r w:rsidRPr="002774CA">
        <w:t>Und</w:t>
      </w:r>
      <w:r>
        <w:t xml:space="preserve"> </w:t>
      </w:r>
      <w:r w:rsidRPr="002774CA">
        <w:t>führe</w:t>
      </w:r>
      <w:r>
        <w:t xml:space="preserve"> </w:t>
      </w:r>
      <w:r w:rsidRPr="002774CA">
        <w:t>uns</w:t>
      </w:r>
      <w:r>
        <w:t xml:space="preserve"> </w:t>
      </w:r>
      <w:r w:rsidRPr="002774CA">
        <w:t>nicht</w:t>
      </w:r>
      <w:r>
        <w:t xml:space="preserve"> </w:t>
      </w:r>
      <w:r w:rsidRPr="002774CA">
        <w:t>in</w:t>
      </w:r>
      <w:r>
        <w:t xml:space="preserve"> </w:t>
      </w:r>
      <w:r w:rsidRPr="002774CA">
        <w:t>Versuchung,</w:t>
      </w:r>
      <w:r>
        <w:t xml:space="preserve"> </w:t>
      </w:r>
      <w:r w:rsidRPr="002774CA">
        <w:t>sondern</w:t>
      </w:r>
      <w:r>
        <w:t xml:space="preserve"> </w:t>
      </w:r>
      <w:r w:rsidRPr="002774CA">
        <w:t>erlöse</w:t>
      </w:r>
      <w:r>
        <w:t xml:space="preserve"> </w:t>
      </w:r>
      <w:r w:rsidRPr="002774CA">
        <w:t>uns</w:t>
      </w:r>
      <w:r>
        <w:t xml:space="preserve"> </w:t>
      </w:r>
      <w:r w:rsidRPr="002774CA">
        <w:t>von</w:t>
      </w:r>
      <w:r>
        <w:t xml:space="preserve"> </w:t>
      </w:r>
      <w:r w:rsidRPr="002774CA">
        <w:t>dem</w:t>
      </w:r>
      <w:r>
        <w:t xml:space="preserve"> </w:t>
      </w:r>
      <w:r w:rsidRPr="002774CA">
        <w:t>Bösen</w:t>
      </w:r>
      <w:r>
        <w:t>.</w:t>
      </w:r>
    </w:p>
    <w:p w14:paraId="4B3B7066" w14:textId="6E94B1C1" w:rsidR="002774CA" w:rsidRPr="002774CA" w:rsidRDefault="002774CA" w:rsidP="002774CA">
      <w:pPr>
        <w:ind w:left="142"/>
      </w:pPr>
      <w:r w:rsidRPr="002774CA">
        <w:t>Denn</w:t>
      </w:r>
      <w:r>
        <w:t xml:space="preserve"> </w:t>
      </w:r>
      <w:r w:rsidRPr="002774CA">
        <w:t>wenn</w:t>
      </w:r>
      <w:r>
        <w:t xml:space="preserve"> </w:t>
      </w:r>
      <w:r w:rsidRPr="002774CA">
        <w:t>ihr</w:t>
      </w:r>
      <w:r>
        <w:t xml:space="preserve"> </w:t>
      </w:r>
      <w:r w:rsidRPr="002774CA">
        <w:t>den</w:t>
      </w:r>
      <w:r>
        <w:t xml:space="preserve"> </w:t>
      </w:r>
      <w:r w:rsidRPr="002774CA">
        <w:t>Menschen</w:t>
      </w:r>
      <w:r>
        <w:t xml:space="preserve"> </w:t>
      </w:r>
      <w:r w:rsidRPr="002774CA">
        <w:t>ihre</w:t>
      </w:r>
      <w:r>
        <w:t xml:space="preserve"> </w:t>
      </w:r>
      <w:r w:rsidRPr="002774CA">
        <w:t>Verfehlungen</w:t>
      </w:r>
      <w:r>
        <w:t xml:space="preserve"> </w:t>
      </w:r>
      <w:r w:rsidRPr="002774CA">
        <w:t>vergebt,</w:t>
      </w:r>
      <w:r>
        <w:t xml:space="preserve"> </w:t>
      </w:r>
      <w:r w:rsidRPr="002774CA">
        <w:t>so</w:t>
      </w:r>
      <w:r>
        <w:t xml:space="preserve"> </w:t>
      </w:r>
      <w:r w:rsidRPr="002774CA">
        <w:t>wird</w:t>
      </w:r>
      <w:r>
        <w:t xml:space="preserve"> </w:t>
      </w:r>
      <w:r w:rsidRPr="002774CA">
        <w:t>euch</w:t>
      </w:r>
      <w:r>
        <w:t xml:space="preserve"> </w:t>
      </w:r>
      <w:r w:rsidRPr="002774CA">
        <w:t>euer</w:t>
      </w:r>
      <w:r>
        <w:t xml:space="preserve"> </w:t>
      </w:r>
      <w:r w:rsidRPr="002774CA">
        <w:t>himmlischer</w:t>
      </w:r>
      <w:r>
        <w:t xml:space="preserve"> </w:t>
      </w:r>
      <w:r w:rsidRPr="002774CA">
        <w:t>Vater</w:t>
      </w:r>
      <w:r>
        <w:t xml:space="preserve"> </w:t>
      </w:r>
      <w:r w:rsidRPr="002774CA">
        <w:t>auch</w:t>
      </w:r>
      <w:r>
        <w:t xml:space="preserve"> </w:t>
      </w:r>
      <w:r w:rsidRPr="002774CA">
        <w:t>vergeben.</w:t>
      </w:r>
      <w:r>
        <w:t xml:space="preserve"> </w:t>
      </w:r>
      <w:r w:rsidRPr="002774CA">
        <w:t>Wenn</w:t>
      </w:r>
      <w:r>
        <w:t xml:space="preserve"> </w:t>
      </w:r>
      <w:r w:rsidRPr="002774CA">
        <w:t>ihr</w:t>
      </w:r>
      <w:r>
        <w:t xml:space="preserve"> </w:t>
      </w:r>
      <w:r w:rsidRPr="002774CA">
        <w:t>aber</w:t>
      </w:r>
      <w:r>
        <w:t xml:space="preserve"> </w:t>
      </w:r>
      <w:r w:rsidRPr="002774CA">
        <w:t>den</w:t>
      </w:r>
      <w:r>
        <w:t xml:space="preserve"> </w:t>
      </w:r>
      <w:r w:rsidRPr="002774CA">
        <w:t>Menschen</w:t>
      </w:r>
      <w:r>
        <w:t xml:space="preserve"> </w:t>
      </w:r>
      <w:r w:rsidRPr="002774CA">
        <w:t>nicht</w:t>
      </w:r>
      <w:r>
        <w:t xml:space="preserve"> </w:t>
      </w:r>
      <w:r w:rsidRPr="002774CA">
        <w:t>vergebt,</w:t>
      </w:r>
      <w:r>
        <w:t xml:space="preserve"> </w:t>
      </w:r>
      <w:r w:rsidRPr="002774CA">
        <w:t>so</w:t>
      </w:r>
      <w:r>
        <w:t xml:space="preserve"> </w:t>
      </w:r>
      <w:r w:rsidRPr="002774CA">
        <w:t>wird</w:t>
      </w:r>
      <w:r>
        <w:t xml:space="preserve"> </w:t>
      </w:r>
      <w:r w:rsidRPr="002774CA">
        <w:t>euch</w:t>
      </w:r>
      <w:r>
        <w:t xml:space="preserve"> </w:t>
      </w:r>
      <w:r w:rsidRPr="002774CA">
        <w:t>euer</w:t>
      </w:r>
      <w:r>
        <w:t xml:space="preserve"> </w:t>
      </w:r>
      <w:r w:rsidRPr="002774CA">
        <w:t>Vater</w:t>
      </w:r>
      <w:r>
        <w:t xml:space="preserve"> </w:t>
      </w:r>
      <w:r w:rsidRPr="002774CA">
        <w:t>eure</w:t>
      </w:r>
      <w:r>
        <w:t xml:space="preserve"> </w:t>
      </w:r>
      <w:r w:rsidRPr="002774CA">
        <w:t>Verfehlungen</w:t>
      </w:r>
      <w:r>
        <w:t xml:space="preserve"> </w:t>
      </w:r>
      <w:r w:rsidRPr="002774CA">
        <w:t>auch</w:t>
      </w:r>
      <w:r>
        <w:t xml:space="preserve"> </w:t>
      </w:r>
      <w:r w:rsidRPr="002774CA">
        <w:t>nicht</w:t>
      </w:r>
      <w:r>
        <w:t xml:space="preserve"> </w:t>
      </w:r>
      <w:r w:rsidRPr="002774CA">
        <w:t>vergeben.</w:t>
      </w:r>
    </w:p>
    <w:p w14:paraId="20B6B1F6" w14:textId="664D1141" w:rsidR="007D259E" w:rsidRPr="007D259E" w:rsidRDefault="007D259E" w:rsidP="007D259E">
      <w:pPr>
        <w:ind w:left="426"/>
      </w:pPr>
    </w:p>
    <w:p w14:paraId="196DF29F" w14:textId="485EB769" w:rsidR="000F23A3" w:rsidRDefault="00D565D1" w:rsidP="00D565D1">
      <w:pPr>
        <w:ind w:left="426"/>
      </w:pPr>
      <w:r>
        <w:t>Amen.</w:t>
      </w:r>
    </w:p>
    <w:p w14:paraId="3607B2CE" w14:textId="77777777" w:rsidR="007D259E" w:rsidRDefault="007D259E" w:rsidP="00D565D1">
      <w:pPr>
        <w:ind w:left="426"/>
      </w:pPr>
    </w:p>
    <w:p w14:paraId="230FC206" w14:textId="3DABEC79" w:rsidR="00735B70" w:rsidRDefault="00735B70" w:rsidP="00735B70">
      <w:pPr>
        <w:ind w:left="142"/>
      </w:pPr>
      <w:r>
        <w:lastRenderedPageBreak/>
        <w:t xml:space="preserve">Heuchler. Heuchler kann wohl niemand </w:t>
      </w:r>
      <w:proofErr w:type="spellStart"/>
      <w:r>
        <w:t>ausstehn</w:t>
      </w:r>
      <w:proofErr w:type="spellEnd"/>
      <w:r>
        <w:t>. Menschen, die einen Moralkodex verkündigen, aber sich selbst nicht daran halten.</w:t>
      </w:r>
    </w:p>
    <w:p w14:paraId="5CF85399" w14:textId="51558CC7" w:rsidR="00735B70" w:rsidRDefault="00735B70" w:rsidP="00735B70">
      <w:pPr>
        <w:ind w:left="142"/>
      </w:pPr>
      <w:r>
        <w:t>„Also wir haben ja nie Streit in unserer Ehe!“</w:t>
      </w:r>
    </w:p>
    <w:p w14:paraId="5A068043" w14:textId="1B39235A" w:rsidR="00735B70" w:rsidRDefault="00735B70" w:rsidP="00735B70">
      <w:pPr>
        <w:ind w:left="142"/>
      </w:pPr>
      <w:r>
        <w:t>„Also unsere Kinder würden SOWAS ja NIE machen!“</w:t>
      </w:r>
    </w:p>
    <w:p w14:paraId="7A0DE944" w14:textId="63732431" w:rsidR="00735B70" w:rsidRDefault="00735B70" w:rsidP="00735B70">
      <w:pPr>
        <w:ind w:left="142"/>
      </w:pPr>
      <w:r>
        <w:t>Leute, die einen immer ein schlechtes Gefühl vermitteln. Als wäre man ein schlechter Mensch, wenn nicht alles 100% läuft.</w:t>
      </w:r>
    </w:p>
    <w:p w14:paraId="3DD304FD" w14:textId="5E30BB26" w:rsidR="00735B70" w:rsidRDefault="00735B70" w:rsidP="00735B70">
      <w:pPr>
        <w:ind w:left="142"/>
      </w:pPr>
      <w:r>
        <w:t>Und in Wahrheit sind sie nicht besser</w:t>
      </w:r>
      <w:r w:rsidR="00D66034">
        <w:t xml:space="preserve">. Verstecken ihre Probleme nur nach außen und stellen sich gleichzeitig über andere Menschen, um sich als etwas Besseres zu fühlen. „Immerhin bin ich </w:t>
      </w:r>
      <w:r w:rsidR="00DA5D7D">
        <w:t>nicht so wie</w:t>
      </w:r>
      <w:r w:rsidR="00D66034">
        <w:t xml:space="preserve"> die!“</w:t>
      </w:r>
    </w:p>
    <w:p w14:paraId="2DF751D7" w14:textId="4537BC6F" w:rsidR="00D66034" w:rsidRDefault="00D66034" w:rsidP="00735B70">
      <w:pPr>
        <w:ind w:left="142"/>
      </w:pPr>
      <w:r>
        <w:t>Es ist eine Show, um sich selbst zu inszenieren. Eine Show, um sich selbst mehr Wert beizumessen, als anderen.</w:t>
      </w:r>
    </w:p>
    <w:p w14:paraId="040B6BEB" w14:textId="67FFC1C0" w:rsidR="00D66034" w:rsidRDefault="00D66034" w:rsidP="00735B70">
      <w:pPr>
        <w:ind w:left="142"/>
      </w:pPr>
      <w:r>
        <w:t xml:space="preserve">Und genau das bemängelt Jesus. Da Religion in Israel damals, wie heute, eine hohen Stellenwert hat, sind die, die als besonders gläubig gelten auch sehr angesehen. Und Jesus sagt, wer das nur als Schauspiel betreibt. Sich selbst inszeniert, um einen eigenen Vorteil daraus zu ziehen. Der kommt bei Gott nicht gut an. Denn Gott kennt die Motivation hinter unserem Handeln. Er weiß, ob wir aus Liebe und Barmherzigkeit </w:t>
      </w:r>
      <w:r w:rsidR="00DA5D7D">
        <w:t>etwas tun</w:t>
      </w:r>
      <w:r>
        <w:t xml:space="preserve"> oder um daraus Gewinn zu erzielen.</w:t>
      </w:r>
    </w:p>
    <w:p w14:paraId="526BA086" w14:textId="77777777" w:rsidR="00D66034" w:rsidRDefault="00D66034" w:rsidP="00D66034">
      <w:pPr>
        <w:ind w:left="142"/>
      </w:pPr>
      <w:r>
        <w:t xml:space="preserve">Deshalb wünscht er sich, dass wir unseren Glauben und unsere Beziehung zu ihm lebendig leben. Unser Herz soll dabei sein, wenn wir mit ihm reden, zu ihm beten. Und dafür braucht es keine Zuschauer. Dafür braucht es nur mich und ihn. Und in dem Gespräch brauchen wir nicht </w:t>
      </w:r>
      <w:proofErr w:type="spellStart"/>
      <w:r>
        <w:t>lobzuhudeln</w:t>
      </w:r>
      <w:proofErr w:type="spellEnd"/>
      <w:r>
        <w:t xml:space="preserve">. Nicht zu schleimen und zu labern. Wir dürfen ganz direkt sein, einfach vor ihn bringen, was uns bewegt und was wir brauchen. Wir dürfen Danke sagen und auch schimpfen. Denn das alles gehört dazu! Wenn ich jemanden liebe, dann zeige ich ihm mein ganzes Sein. Und dann bin ich einfach, wie ich bin und dazu gehören auch manchmal unbedachte </w:t>
      </w:r>
      <w:r>
        <w:lastRenderedPageBreak/>
        <w:t xml:space="preserve">Worte. Dazu gehört, dass ich erzähle wie’s mir geht, ohne etwas zu verschönern. Ich bringe alles vor ihn, was mich bewegt. </w:t>
      </w:r>
    </w:p>
    <w:p w14:paraId="204FB0F6" w14:textId="48B45644" w:rsidR="00D66034" w:rsidRDefault="00D66034" w:rsidP="00D66034">
      <w:pPr>
        <w:ind w:left="142"/>
      </w:pPr>
      <w:r>
        <w:t>Und wenn ich das tue, dann kann ich keine Zuhörer brauchen! Ich weiß nicht, wie es Ihnen geht, aber ich denke, auch Sie wollen jetzt nicht unbedingt, dass jeder alles von Ihnen weiß.</w:t>
      </w:r>
    </w:p>
    <w:p w14:paraId="68561018" w14:textId="7A5F53C8" w:rsidR="00D66034" w:rsidRDefault="00D66034" w:rsidP="00D66034">
      <w:pPr>
        <w:ind w:left="142"/>
      </w:pPr>
      <w:r>
        <w:t xml:space="preserve">Und diese Aufforderung ist etwas Besonderes. Da Jesus uns sagt, dass wir uns keinem Menschen beweisen müssen! Wir müssen unseren Glauben nicht vor Anderen rechtfertigen. Unsere Beziehung zu Gott geht erstmal nur zwei Parteien was an. Nämlich der einzelnen Person und Gott. </w:t>
      </w:r>
    </w:p>
    <w:p w14:paraId="6098E05F" w14:textId="1FB7188F" w:rsidR="00D66034" w:rsidRDefault="00B72ADB" w:rsidP="00D66034">
      <w:pPr>
        <w:ind w:left="142"/>
      </w:pPr>
      <w:r>
        <w:t>Gerade am Anfang oder wenn es gerade sehr stressig ist, finden wir manchmal keine Worte, wollen aber trotzdem mit Gott reden. Dafür schenkt un</w:t>
      </w:r>
      <w:r w:rsidR="006F25AE">
        <w:t>s</w:t>
      </w:r>
      <w:r>
        <w:t xml:space="preserve"> Jesus ein Gebet, welches schlussendlich noch viel mehr ist, als nur Worte in der Not. </w:t>
      </w:r>
    </w:p>
    <w:p w14:paraId="475E6976" w14:textId="0C00A6BE" w:rsidR="00B72ADB" w:rsidRDefault="00B72ADB" w:rsidP="00D66034">
      <w:pPr>
        <w:ind w:left="142"/>
      </w:pPr>
      <w:r>
        <w:t xml:space="preserve">Es ist eher ein Verhaltenskodex kombiniert mit dem Vertrauen auf Gott. </w:t>
      </w:r>
    </w:p>
    <w:p w14:paraId="764455D7" w14:textId="5A51F72E" w:rsidR="00B72ADB" w:rsidRDefault="00033183" w:rsidP="00B72ADB">
      <w:pPr>
        <w:ind w:left="142"/>
      </w:pPr>
      <w:r>
        <w:t>„</w:t>
      </w:r>
      <w:r w:rsidR="00B72ADB" w:rsidRPr="002774CA">
        <w:t>Unser</w:t>
      </w:r>
      <w:r w:rsidR="00B72ADB">
        <w:t xml:space="preserve"> </w:t>
      </w:r>
      <w:r w:rsidR="00B72ADB" w:rsidRPr="002774CA">
        <w:t>Vater</w:t>
      </w:r>
      <w:r w:rsidR="00B72ADB">
        <w:t xml:space="preserve"> </w:t>
      </w:r>
      <w:r w:rsidR="00B72ADB" w:rsidRPr="002774CA">
        <w:t>im</w:t>
      </w:r>
      <w:r w:rsidR="00B72ADB">
        <w:t xml:space="preserve"> </w:t>
      </w:r>
      <w:r w:rsidR="00B72ADB" w:rsidRPr="002774CA">
        <w:t>Himmel!</w:t>
      </w:r>
      <w:r w:rsidR="00B72ADB">
        <w:t xml:space="preserve"> </w:t>
      </w:r>
      <w:r w:rsidR="00B72ADB" w:rsidRPr="002774CA">
        <w:t>Dein</w:t>
      </w:r>
      <w:r w:rsidR="00B72ADB">
        <w:t xml:space="preserve"> </w:t>
      </w:r>
      <w:r w:rsidR="00B72ADB" w:rsidRPr="002774CA">
        <w:t>Name</w:t>
      </w:r>
      <w:r w:rsidR="00B72ADB">
        <w:t xml:space="preserve"> </w:t>
      </w:r>
      <w:r w:rsidR="00B72ADB" w:rsidRPr="002774CA">
        <w:t>werde</w:t>
      </w:r>
      <w:r w:rsidR="00B72ADB">
        <w:t xml:space="preserve"> </w:t>
      </w:r>
      <w:r w:rsidR="00B72ADB" w:rsidRPr="002774CA">
        <w:t>geheiligt.</w:t>
      </w:r>
      <w:r>
        <w:t xml:space="preserve"> </w:t>
      </w:r>
      <w:r w:rsidR="00B72ADB" w:rsidRPr="002774CA">
        <w:t>Dein</w:t>
      </w:r>
      <w:r w:rsidR="00B72ADB">
        <w:t xml:space="preserve"> </w:t>
      </w:r>
      <w:r w:rsidR="00B72ADB" w:rsidRPr="002774CA">
        <w:t>Reich</w:t>
      </w:r>
      <w:r w:rsidR="00B72ADB">
        <w:t xml:space="preserve"> </w:t>
      </w:r>
      <w:r w:rsidR="00B72ADB" w:rsidRPr="002774CA">
        <w:t>komme.</w:t>
      </w:r>
      <w:r w:rsidR="00B72ADB">
        <w:t xml:space="preserve"> </w:t>
      </w:r>
      <w:r w:rsidR="00B72ADB" w:rsidRPr="002774CA">
        <w:t>Dein</w:t>
      </w:r>
      <w:r w:rsidR="00B72ADB">
        <w:t xml:space="preserve"> </w:t>
      </w:r>
      <w:r w:rsidR="00B72ADB" w:rsidRPr="002774CA">
        <w:t>Wille</w:t>
      </w:r>
      <w:r w:rsidR="00B72ADB">
        <w:t xml:space="preserve"> </w:t>
      </w:r>
      <w:r w:rsidR="00B72ADB" w:rsidRPr="002774CA">
        <w:t>geschehe</w:t>
      </w:r>
      <w:r w:rsidR="00B72ADB">
        <w:t xml:space="preserve"> </w:t>
      </w:r>
      <w:r w:rsidR="00B72ADB" w:rsidRPr="002774CA">
        <w:t>wie</w:t>
      </w:r>
      <w:r w:rsidR="00B72ADB">
        <w:t xml:space="preserve"> </w:t>
      </w:r>
      <w:r w:rsidR="00B72ADB" w:rsidRPr="002774CA">
        <w:t>im</w:t>
      </w:r>
      <w:r w:rsidR="00B72ADB">
        <w:t xml:space="preserve"> </w:t>
      </w:r>
      <w:r w:rsidR="00B72ADB" w:rsidRPr="002774CA">
        <w:t>Himmel</w:t>
      </w:r>
      <w:r w:rsidR="00B72ADB">
        <w:t xml:space="preserve"> </w:t>
      </w:r>
      <w:r w:rsidR="00B72ADB" w:rsidRPr="002774CA">
        <w:t>so</w:t>
      </w:r>
      <w:r w:rsidR="00B72ADB">
        <w:t xml:space="preserve"> </w:t>
      </w:r>
      <w:r w:rsidR="00B72ADB" w:rsidRPr="002774CA">
        <w:t>auf</w:t>
      </w:r>
      <w:r w:rsidR="00B72ADB">
        <w:t xml:space="preserve"> </w:t>
      </w:r>
      <w:r w:rsidR="00B72ADB" w:rsidRPr="002774CA">
        <w:t>Erden.</w:t>
      </w:r>
      <w:r>
        <w:t>“</w:t>
      </w:r>
    </w:p>
    <w:p w14:paraId="1C476869" w14:textId="77777777" w:rsidR="006F25AE" w:rsidRDefault="00033183" w:rsidP="00B72ADB">
      <w:pPr>
        <w:ind w:left="142"/>
      </w:pPr>
      <w:r>
        <w:t>Unser Vater! Jesus ist derjenige, der Gott als unseren Vater hervorhob und es zur Selbstverständlichkeit für uns machte, dass wir seine Kinder sind. Im Alten Testament wird Gott nur 3x als Vater bezeichnet, wobei Gott selbst das Volk Israel öfter als seine Kinder anspricht. Die Form der Beziehung des Menschen zu Gott wurde durch Jesus neu vorgelebt. Er zeigte uns, dass wir uns Gott zuwenden und als engen Verbündeten sehen dürfen. Gott und der Mensch gehör</w:t>
      </w:r>
      <w:r w:rsidR="006F25AE">
        <w:t>en</w:t>
      </w:r>
      <w:r>
        <w:t xml:space="preserve"> zusammen. So wie Eltern und Kinder. Und auch wenn man sich abwendet, ist man doch unzertrennbar verbunden. </w:t>
      </w:r>
    </w:p>
    <w:p w14:paraId="1584768E" w14:textId="7A7D5105" w:rsidR="00033183" w:rsidRPr="002774CA" w:rsidRDefault="00033183" w:rsidP="00B72ADB">
      <w:pPr>
        <w:ind w:left="142"/>
      </w:pPr>
      <w:r>
        <w:t xml:space="preserve">Aber auch, wenn wir eine so enge Beziehung führen dürfen, sollten wir nicht vergessen, dass Gott immer noch Gott ist. Er hat uns gemacht. Er ist </w:t>
      </w:r>
      <w:r>
        <w:lastRenderedPageBreak/>
        <w:t xml:space="preserve">der Schöpfer dieser Welt. Und er sieht die Welt anders als wir, versteht Zusammenhänge und weiß so schlichtweg manchmal besser als wir, was wir gerade brauchen. Deshalb sollte sein Wille geschehen. Ab und zu sollten wir führen lassen. Gott wird uns nicht übergehen, er hört zu und lässt mit sich verhandeln, das können wir in der Bibel nachlesen und im eigenen Leben beobachten. Wenn wir uns einlassen, dann kann er durch uns handeln und wundervolles entstehen lassen. </w:t>
      </w:r>
    </w:p>
    <w:p w14:paraId="369E0382" w14:textId="2E0C3FF1" w:rsidR="00B72ADB" w:rsidRDefault="00033183" w:rsidP="00B72ADB">
      <w:pPr>
        <w:ind w:left="142"/>
      </w:pPr>
      <w:r>
        <w:t>„</w:t>
      </w:r>
      <w:r w:rsidR="00B72ADB" w:rsidRPr="002774CA">
        <w:t>Unser</w:t>
      </w:r>
      <w:r w:rsidR="00B72ADB">
        <w:t xml:space="preserve"> </w:t>
      </w:r>
      <w:r w:rsidR="00B72ADB" w:rsidRPr="002774CA">
        <w:t>tägliches</w:t>
      </w:r>
      <w:r w:rsidR="00B72ADB">
        <w:t xml:space="preserve"> </w:t>
      </w:r>
      <w:r w:rsidR="00B72ADB" w:rsidRPr="002774CA">
        <w:t>Brot</w:t>
      </w:r>
      <w:r w:rsidR="00B72ADB">
        <w:t xml:space="preserve"> </w:t>
      </w:r>
      <w:r w:rsidR="00B72ADB" w:rsidRPr="002774CA">
        <w:t>gib</w:t>
      </w:r>
      <w:r w:rsidR="00B72ADB">
        <w:t xml:space="preserve"> </w:t>
      </w:r>
      <w:r w:rsidR="00B72ADB" w:rsidRPr="002774CA">
        <w:t>uns</w:t>
      </w:r>
      <w:r w:rsidR="00B72ADB">
        <w:t xml:space="preserve"> </w:t>
      </w:r>
      <w:r w:rsidR="00B72ADB" w:rsidRPr="002774CA">
        <w:t>heute.</w:t>
      </w:r>
      <w:r>
        <w:t>“</w:t>
      </w:r>
    </w:p>
    <w:p w14:paraId="26FDC44A" w14:textId="3E60BC1F" w:rsidR="00033183" w:rsidRPr="002774CA" w:rsidRDefault="00033183" w:rsidP="00B72ADB">
      <w:pPr>
        <w:ind w:left="142"/>
      </w:pPr>
      <w:r>
        <w:t xml:space="preserve">Wir können uns noch so sehr einlassen, wenn unsere Grundbedürfnisse nicht gestillt sind, funktioniert nur wenig. Menschen brauchen was zum Essen, Trinken und noch so allerlei anderes, bevor sie anfangen können, sich mit so komplexen Dingen, wie </w:t>
      </w:r>
      <w:r w:rsidR="00500208">
        <w:t xml:space="preserve">gelebter </w:t>
      </w:r>
      <w:r>
        <w:t>Glaube zu beschäftigen. Jesus kennt die Menschen. Gott hat es durch ihn selbst kennengelernt. Ist extra auf die Welt gekommen, um zu verstehen, wie es ist Mensch zu sein.</w:t>
      </w:r>
      <w:r w:rsidR="00500208">
        <w:t xml:space="preserve"> Und so dürfen wir auch das. Wir dürfen Gott darum bitten, dass er uns versorgt, dass er uns Ängste nimmt und sich darum kümmert. Auf die ein oder andere Weise. Wir brauchen, was wir brauchen. Und Gott kann uns dabei helfen.</w:t>
      </w:r>
    </w:p>
    <w:p w14:paraId="66F959EE" w14:textId="0A7F4532" w:rsidR="00B72ADB" w:rsidRDefault="00500208" w:rsidP="00B72ADB">
      <w:pPr>
        <w:ind w:left="142"/>
      </w:pPr>
      <w:r>
        <w:t>„</w:t>
      </w:r>
      <w:r w:rsidR="00B72ADB" w:rsidRPr="002774CA">
        <w:t>Und</w:t>
      </w:r>
      <w:r w:rsidR="00B72ADB">
        <w:t xml:space="preserve"> </w:t>
      </w:r>
      <w:r w:rsidR="00B72ADB" w:rsidRPr="002774CA">
        <w:t>vergib</w:t>
      </w:r>
      <w:r w:rsidR="00B72ADB">
        <w:t xml:space="preserve"> </w:t>
      </w:r>
      <w:r w:rsidR="00B72ADB" w:rsidRPr="002774CA">
        <w:t>uns</w:t>
      </w:r>
      <w:r w:rsidR="00B72ADB">
        <w:t xml:space="preserve"> </w:t>
      </w:r>
      <w:r w:rsidR="00B72ADB" w:rsidRPr="002774CA">
        <w:t>unsere</w:t>
      </w:r>
      <w:r w:rsidR="00B72ADB">
        <w:t xml:space="preserve"> </w:t>
      </w:r>
      <w:r w:rsidR="00B72ADB" w:rsidRPr="002774CA">
        <w:t>Schuld,</w:t>
      </w:r>
      <w:r w:rsidR="00B72ADB">
        <w:t xml:space="preserve"> </w:t>
      </w:r>
      <w:r w:rsidR="00B72ADB" w:rsidRPr="002774CA">
        <w:t>wie</w:t>
      </w:r>
      <w:r w:rsidR="00B72ADB">
        <w:t xml:space="preserve"> </w:t>
      </w:r>
      <w:r w:rsidR="00B72ADB" w:rsidRPr="002774CA">
        <w:t>auch</w:t>
      </w:r>
      <w:r w:rsidR="00B72ADB">
        <w:t xml:space="preserve"> </w:t>
      </w:r>
      <w:r w:rsidR="00B72ADB" w:rsidRPr="002774CA">
        <w:t>wir</w:t>
      </w:r>
      <w:r w:rsidR="00B72ADB">
        <w:t xml:space="preserve"> </w:t>
      </w:r>
      <w:r w:rsidR="00B72ADB" w:rsidRPr="002774CA">
        <w:t>vergeben</w:t>
      </w:r>
      <w:r w:rsidR="00B72ADB">
        <w:t xml:space="preserve"> </w:t>
      </w:r>
      <w:r w:rsidR="00B72ADB" w:rsidRPr="002774CA">
        <w:t>unsern</w:t>
      </w:r>
      <w:r w:rsidR="00B72ADB">
        <w:t xml:space="preserve"> </w:t>
      </w:r>
      <w:proofErr w:type="spellStart"/>
      <w:r w:rsidR="00B72ADB" w:rsidRPr="002774CA">
        <w:t>Schuldigern</w:t>
      </w:r>
      <w:proofErr w:type="spellEnd"/>
      <w:r w:rsidR="00B72ADB" w:rsidRPr="002774CA">
        <w:t>.</w:t>
      </w:r>
      <w:r>
        <w:t>“</w:t>
      </w:r>
    </w:p>
    <w:p w14:paraId="349A1498" w14:textId="77777777" w:rsidR="006F25AE" w:rsidRDefault="00500208" w:rsidP="00B72ADB">
      <w:pPr>
        <w:ind w:left="142"/>
      </w:pPr>
      <w:r>
        <w:t xml:space="preserve">Das Christentum ist DIE Religion der Freiheit. Luther sagt, wir sind zur Freiheit berufen! Und das zeigt auch der Satz im Vater Unser. Vergib uns und lass uns vergeben. </w:t>
      </w:r>
    </w:p>
    <w:p w14:paraId="38319E51" w14:textId="77777777" w:rsidR="006F25AE" w:rsidRDefault="00500208" w:rsidP="00B72ADB">
      <w:pPr>
        <w:ind w:left="142"/>
      </w:pPr>
      <w:r>
        <w:t xml:space="preserve">Sehen Sie zurück auf Ihr Leben. Wenn Sie zurückdenken, wann ging es Ihnen besonders schlecht? </w:t>
      </w:r>
    </w:p>
    <w:p w14:paraId="4F8E517A" w14:textId="62934C7C" w:rsidR="00500208" w:rsidRDefault="00500208" w:rsidP="00B72ADB">
      <w:pPr>
        <w:ind w:left="142"/>
      </w:pPr>
      <w:r>
        <w:t xml:space="preserve">Ich bin ziemlich sicher, dass jeder Situationen hat, die mit Schuld zusammenhängen. Entweder, dass man selbst von anderen Menschen tief verletzt wurde, oder dass man Verursacher von Schmerz bei anderen war. </w:t>
      </w:r>
    </w:p>
    <w:p w14:paraId="21D885A5" w14:textId="6B8FD64E" w:rsidR="00500208" w:rsidRDefault="00500208" w:rsidP="00B72ADB">
      <w:pPr>
        <w:ind w:left="142"/>
      </w:pPr>
      <w:r>
        <w:lastRenderedPageBreak/>
        <w:t>Niemand von uns kann behaupten nie einen Fehler gemacht zu haben, den man nicht bereut. Aber wir haben einen gnädigen Gott. Einen Gott, vor den wir alles bringen dürfen. Einen Gott, der sich unsere Schuld ansieht und vergibt, wenn wir es ernst meinen. Einen Gott, der uns die Kraft gibt uns zu entschuldigen und es wieder gut zu machen, soweit unser Gegenüber das zulässt.</w:t>
      </w:r>
    </w:p>
    <w:p w14:paraId="5C2D6F1B" w14:textId="77777777" w:rsidR="006F25AE" w:rsidRDefault="00500208" w:rsidP="00B72ADB">
      <w:pPr>
        <w:ind w:left="142"/>
      </w:pPr>
      <w:r>
        <w:t xml:space="preserve">Und wir haben einen Gott, der uns zu demjenigen macht der vergibt. Ich kenne niemanden, der Freude daran hat, an Hass, Vergeltungsideen und schlechten Erfahrungen festzuhalten. Aber das Loslassen ist manchmal unendlich schwer! </w:t>
      </w:r>
    </w:p>
    <w:p w14:paraId="2BB1F24C" w14:textId="77777777" w:rsidR="006F25AE" w:rsidRDefault="006F25AE" w:rsidP="00B72ADB">
      <w:pPr>
        <w:ind w:left="142"/>
      </w:pPr>
      <w:r>
        <w:t>Wichtig ist, dass e</w:t>
      </w:r>
      <w:r w:rsidR="00500208">
        <w:t xml:space="preserve">s </w:t>
      </w:r>
      <w:r>
        <w:t xml:space="preserve">dabei nicht um </w:t>
      </w:r>
      <w:r w:rsidR="00500208">
        <w:t>naive Vergebung</w:t>
      </w:r>
      <w:r>
        <w:t xml:space="preserve"> geht</w:t>
      </w:r>
      <w:r w:rsidR="00500208">
        <w:t>! Wenn ein Ehemann seine Frau verprügelt, dann soll sie ihm nicht vergeben und dort bleiben und es immer wieder geschehen lassen! Menschen, die uns absic</w:t>
      </w:r>
      <w:r>
        <w:t>htlich immer wieder verletz</w:t>
      </w:r>
      <w:r w:rsidR="00500208">
        <w:t xml:space="preserve">en haben es nicht verdient, dass wir bei ihnen bleiben. Wir haben die Pflicht auf uns zu achten und dazu gehört zu gehen, wenn jemand </w:t>
      </w:r>
      <w:r w:rsidR="007829A1">
        <w:t xml:space="preserve">sein Handeln nicht ändert und uns stets weiter schadet. Aber wenn wir weg sind, dann sollen wir loslassen. </w:t>
      </w:r>
      <w:r>
        <w:t xml:space="preserve">Auch wenn es leicht gesagt und unendlich schwer getan ist. </w:t>
      </w:r>
    </w:p>
    <w:p w14:paraId="772F45A6" w14:textId="66198386" w:rsidR="00500208" w:rsidRDefault="007829A1" w:rsidP="00B72ADB">
      <w:pPr>
        <w:ind w:left="142"/>
      </w:pPr>
      <w:r>
        <w:t xml:space="preserve">Vergangenheit ist vergangen. Wir können daraus lernen, es in Zukunft besser machen, anderen helfen mit </w:t>
      </w:r>
      <w:r w:rsidR="006F25AE">
        <w:t xml:space="preserve">solch </w:t>
      </w:r>
      <w:r>
        <w:t>schwierigen Situationen umzugehen. Und schlussendlich, mit Gottes Hilfe vergeben. Nur dur</w:t>
      </w:r>
      <w:r w:rsidR="006F25AE">
        <w:t xml:space="preserve">ch Vergebung können wir uns von </w:t>
      </w:r>
      <w:r>
        <w:t xml:space="preserve">der Vergangenheit befreien, uns versöhnen und neu anfangen. </w:t>
      </w:r>
    </w:p>
    <w:p w14:paraId="59C84E92" w14:textId="7BD79939" w:rsidR="007829A1" w:rsidRPr="002774CA" w:rsidRDefault="007829A1" w:rsidP="00B72ADB">
      <w:pPr>
        <w:ind w:left="142"/>
      </w:pPr>
      <w:r>
        <w:t>Wir sind zur Freiheit berufen und keine Form von Schuld soll uns irgendwo anketten</w:t>
      </w:r>
      <w:r w:rsidR="006F25AE">
        <w:t>, besonders, wenn es nicht unsere ist</w:t>
      </w:r>
      <w:r>
        <w:t>!</w:t>
      </w:r>
    </w:p>
    <w:p w14:paraId="1E677668" w14:textId="256C0EEA" w:rsidR="00B72ADB" w:rsidRDefault="007829A1" w:rsidP="00B72ADB">
      <w:pPr>
        <w:ind w:left="142"/>
      </w:pPr>
      <w:r>
        <w:t>„</w:t>
      </w:r>
      <w:r w:rsidR="00B72ADB" w:rsidRPr="002774CA">
        <w:t>Und</w:t>
      </w:r>
      <w:r w:rsidR="00B72ADB">
        <w:t xml:space="preserve"> </w:t>
      </w:r>
      <w:r w:rsidR="00B72ADB" w:rsidRPr="002774CA">
        <w:t>führe</w:t>
      </w:r>
      <w:r w:rsidR="00B72ADB">
        <w:t xml:space="preserve"> </w:t>
      </w:r>
      <w:r w:rsidR="00B72ADB" w:rsidRPr="002774CA">
        <w:t>uns</w:t>
      </w:r>
      <w:r w:rsidR="00B72ADB">
        <w:t xml:space="preserve"> </w:t>
      </w:r>
      <w:r w:rsidR="00B72ADB" w:rsidRPr="002774CA">
        <w:t>nicht</w:t>
      </w:r>
      <w:r w:rsidR="00B72ADB">
        <w:t xml:space="preserve"> </w:t>
      </w:r>
      <w:r w:rsidR="00B72ADB" w:rsidRPr="002774CA">
        <w:t>in</w:t>
      </w:r>
      <w:r w:rsidR="00B72ADB">
        <w:t xml:space="preserve"> </w:t>
      </w:r>
      <w:r w:rsidR="00B72ADB" w:rsidRPr="002774CA">
        <w:t>Versuchung,</w:t>
      </w:r>
      <w:r w:rsidR="00B72ADB">
        <w:t xml:space="preserve"> </w:t>
      </w:r>
      <w:r w:rsidR="00B72ADB" w:rsidRPr="002774CA">
        <w:t>sondern</w:t>
      </w:r>
      <w:r w:rsidR="00B72ADB">
        <w:t xml:space="preserve"> </w:t>
      </w:r>
      <w:r w:rsidR="00B72ADB" w:rsidRPr="002774CA">
        <w:t>erlöse</w:t>
      </w:r>
      <w:r w:rsidR="00B72ADB">
        <w:t xml:space="preserve"> </w:t>
      </w:r>
      <w:r w:rsidR="00B72ADB" w:rsidRPr="002774CA">
        <w:t>uns</w:t>
      </w:r>
      <w:r w:rsidR="00B72ADB">
        <w:t xml:space="preserve"> </w:t>
      </w:r>
      <w:r w:rsidR="00B72ADB" w:rsidRPr="002774CA">
        <w:t>von</w:t>
      </w:r>
      <w:r w:rsidR="00B72ADB">
        <w:t xml:space="preserve"> </w:t>
      </w:r>
      <w:r w:rsidR="00B72ADB" w:rsidRPr="002774CA">
        <w:t>dem</w:t>
      </w:r>
      <w:r w:rsidR="00B72ADB">
        <w:t xml:space="preserve"> </w:t>
      </w:r>
      <w:r w:rsidR="00B72ADB" w:rsidRPr="002774CA">
        <w:t>Bösen</w:t>
      </w:r>
      <w:r w:rsidR="00B72ADB">
        <w:t>.</w:t>
      </w:r>
      <w:r>
        <w:t>“</w:t>
      </w:r>
    </w:p>
    <w:p w14:paraId="3D84E87F" w14:textId="33A69FEC" w:rsidR="007829A1" w:rsidRDefault="007829A1" w:rsidP="00B72ADB">
      <w:pPr>
        <w:ind w:left="142"/>
      </w:pPr>
      <w:r>
        <w:t xml:space="preserve">Und auch hier sieht man, dass Gott uns versteht. Er sieht all die Irrwege, die sich bieten. Versuchungen, die lauern. Eine Notlüge, ist doch nicht so </w:t>
      </w:r>
      <w:r>
        <w:lastRenderedPageBreak/>
        <w:t>schlimm! Nur einmal fremdgehen, ist doch nur Sex und keine Liebe! Privat telefonieren in der Arbeitszeit, macht doch jeder!</w:t>
      </w:r>
    </w:p>
    <w:p w14:paraId="27990020" w14:textId="33B149BB" w:rsidR="007829A1" w:rsidRDefault="007829A1" w:rsidP="00B72ADB">
      <w:pPr>
        <w:ind w:left="142"/>
      </w:pPr>
      <w:r>
        <w:t>Aber hier sollen wir Christen uns unterscheiden! Nur weil es andere machen ist es nicht richtig. Nur weil es gesellschaftlich anerkannt ist, heißt es nicht, dass es weniger schlimm wäre. Und dabei geht es erst einmal gar nicht um Gott. Es geht um uns. Wenn jemand immer ehrlich ist, dann weiß ich, dass er mich sicher auch nicht bei wichtigen Dingen belügt. Wenn jemand aber schon bei Kleinigkeiten lügt, woher soll ich wissen, dass er das nicht auch bei großen Anliegen macht?</w:t>
      </w:r>
      <w:r w:rsidR="006F25AE">
        <w:t xml:space="preserve"> </w:t>
      </w:r>
      <w:r w:rsidR="006F25AE">
        <w:t>Wenn ich weiß, jemand nutzt Notlügen, dann vertraue ich demjenigen nicht mehr.</w:t>
      </w:r>
    </w:p>
    <w:p w14:paraId="1A51E17A" w14:textId="4D25018C" w:rsidR="007829A1" w:rsidRDefault="007829A1" w:rsidP="00B72ADB">
      <w:pPr>
        <w:ind w:left="142"/>
      </w:pPr>
      <w:r>
        <w:t>Die gemeinten Versuchungen umfassen die Dinge, die das Zusammenleben von uns Mens</w:t>
      </w:r>
      <w:r w:rsidR="006F25AE">
        <w:t>chen stören. Taten, die verletz</w:t>
      </w:r>
      <w:r>
        <w:t xml:space="preserve">en, Misstrauen schaffen, Schwache ausnutzen und Starke zu Fall bringen. </w:t>
      </w:r>
      <w:r w:rsidR="00DA5D7D">
        <w:t>Manchmal scheint es, als wäre es einfacher sich mit dem Strom zu bewegen. Schlussendlich stimmt das aber nicht. Jede Handlung hat Konsequenzen. Mal kleine, mal große.</w:t>
      </w:r>
    </w:p>
    <w:p w14:paraId="5B350F0C" w14:textId="1FB94422" w:rsidR="00DA5D7D" w:rsidRDefault="00DA5D7D" w:rsidP="00B72ADB">
      <w:pPr>
        <w:ind w:left="142"/>
      </w:pPr>
      <w:r>
        <w:t>Deshalb steckt hier die Bitte nach Stärke. Deshalb ist hier der Wunsch, dass Gott uns davor bewahrt, uns und unserem Glauben fremd zu werden. Da</w:t>
      </w:r>
      <w:r w:rsidR="006F25AE">
        <w:t>s</w:t>
      </w:r>
      <w:r>
        <w:t xml:space="preserve">s er uns Versuchungen erkennen lässt und uns Kraft gibt nicht den einfachen, sondern den richtigen Weg zu wählen. </w:t>
      </w:r>
    </w:p>
    <w:p w14:paraId="61D2A922" w14:textId="217791E3" w:rsidR="00DA5D7D" w:rsidRDefault="00DA5D7D" w:rsidP="00B72ADB">
      <w:pPr>
        <w:ind w:left="142"/>
      </w:pPr>
      <w:r>
        <w:t>Das kann unheimlich schwer sein, weil wir nun mal Menschen sind! Beliebtheit, Reichtum, Macht, Erfolg sind Ziele nach welchen viele Menschen streben, aber das sollte nicht das Handeln eines Christen bestimmen. Unser Ziel soll Gott sein. Unser Ziel soll ein Leben sein, welches sich an dem Besten für unsere Welt orientiert und nicht das Beste nur für uns selbst. Und deshalb haben wir diese Erlösung so dringend nötig. Deshalb haben wir die Hilfe Gottes nötig.</w:t>
      </w:r>
    </w:p>
    <w:p w14:paraId="476B8772" w14:textId="1BFCA3CC" w:rsidR="00DA5D7D" w:rsidRDefault="00DA5D7D" w:rsidP="00B72ADB">
      <w:pPr>
        <w:ind w:left="142"/>
      </w:pPr>
      <w:r>
        <w:lastRenderedPageBreak/>
        <w:t>Er kann unser Herz frei machen von den selbstgesetzten Schwerpunkten, die uns schlussendlich schaden werden. Wenn wir ihn bitten, wird er uns einen Weg zeigen, den es sich zu gehen lohnt. Kein Weg der Heuchler, Besserwisser und Showmaster, sondern einen Weg des Friedens, der Freiheit und der Versöhnung.</w:t>
      </w:r>
      <w:r w:rsidR="00AB7E77">
        <w:t xml:space="preserve"> </w:t>
      </w:r>
    </w:p>
    <w:p w14:paraId="57ED55DD" w14:textId="7A8228B9" w:rsidR="00137093" w:rsidRDefault="00137093" w:rsidP="00D565D1">
      <w:pPr>
        <w:ind w:left="426"/>
      </w:pPr>
      <w:r>
        <w:t>Amen.</w:t>
      </w:r>
    </w:p>
    <w:p w14:paraId="30FB4596" w14:textId="16FAACD7" w:rsidR="002F4E7E" w:rsidRDefault="002F4E7E" w:rsidP="002F4E7E">
      <w:pPr>
        <w:pStyle w:val="Listenabsatz"/>
        <w:numPr>
          <w:ilvl w:val="0"/>
          <w:numId w:val="2"/>
        </w:numPr>
        <w:ind w:left="284"/>
      </w:pPr>
      <w:r>
        <w:t>Lied:</w:t>
      </w:r>
      <w:r w:rsidR="002774CA">
        <w:t xml:space="preserve"> </w:t>
      </w:r>
      <w:r w:rsidR="00AB7E77">
        <w:t>Herr, wir bitten, komm und segne uns (EG 610)</w:t>
      </w:r>
    </w:p>
    <w:p w14:paraId="0D90236E" w14:textId="77777777" w:rsidR="002F4E7E" w:rsidRDefault="002F4E7E" w:rsidP="002F4E7E">
      <w:pPr>
        <w:pStyle w:val="Listenabsatz"/>
        <w:numPr>
          <w:ilvl w:val="0"/>
          <w:numId w:val="2"/>
        </w:numPr>
        <w:ind w:left="284"/>
      </w:pPr>
      <w:r>
        <w:t>Gebet:</w:t>
      </w:r>
    </w:p>
    <w:p w14:paraId="0B5E6465" w14:textId="4CE97918" w:rsidR="00AC2DD1" w:rsidRDefault="002774CA" w:rsidP="002F4E7E">
      <w:pPr>
        <w:ind w:left="142"/>
      </w:pPr>
      <w:r>
        <w:t>Gott, du bist zu uns wie liebevolle Eltern und wie ein guter Freund; dir dürfen wir alles bringen, was uns bewegt. Dafür danken wir dir und bitten dich:</w:t>
      </w:r>
    </w:p>
    <w:p w14:paraId="22D7D1FC" w14:textId="5AB89CAD" w:rsidR="002774CA" w:rsidRDefault="002774CA" w:rsidP="002F4E7E">
      <w:pPr>
        <w:ind w:left="142"/>
      </w:pPr>
      <w:r>
        <w:t>Für deine Kirche, mach in ihr etwas spürbar von deinem Reich.</w:t>
      </w:r>
    </w:p>
    <w:p w14:paraId="1AE9B60E" w14:textId="6D48BF14" w:rsidR="002774CA" w:rsidRDefault="002774CA" w:rsidP="002F4E7E">
      <w:pPr>
        <w:ind w:left="142"/>
      </w:pPr>
      <w:r>
        <w:t>Für alle Menschen, die nach Liebe und Brot hungern, schenke ihnen das Brot des Lebens.</w:t>
      </w:r>
    </w:p>
    <w:p w14:paraId="1954E03A" w14:textId="1235EAA1" w:rsidR="002774CA" w:rsidRDefault="002774CA" w:rsidP="002F4E7E">
      <w:pPr>
        <w:ind w:left="142"/>
      </w:pPr>
      <w:r>
        <w:t>Für alle, die sich im Gebet an dich wenden, stärke ihr Vertrauen und lass sie nicht müde werden im Danken und in der Fürbitte.</w:t>
      </w:r>
    </w:p>
    <w:p w14:paraId="4EE21C94" w14:textId="544D4EBC" w:rsidR="002774CA" w:rsidRDefault="002774CA" w:rsidP="002F4E7E">
      <w:pPr>
        <w:ind w:left="142"/>
      </w:pPr>
      <w:r>
        <w:t>Für unsere Kranken und Trauernden, gib ihnen Gewissheit, dass du uns gerade in schweren Zeiten ganz nahe bist.</w:t>
      </w:r>
    </w:p>
    <w:p w14:paraId="6CD38AB3" w14:textId="737BEFFB" w:rsidR="002774CA" w:rsidRDefault="002774CA" w:rsidP="002F4E7E">
      <w:pPr>
        <w:ind w:left="142"/>
      </w:pPr>
      <w:r>
        <w:t>Für unsere Verstorbenen, lass sie dabei sein beim himmlischen Fest.</w:t>
      </w:r>
    </w:p>
    <w:p w14:paraId="777F62AD" w14:textId="465336E4" w:rsidR="002774CA" w:rsidRDefault="002774CA" w:rsidP="002F4E7E">
      <w:pPr>
        <w:ind w:left="142"/>
      </w:pPr>
      <w:r>
        <w:t xml:space="preserve">Gütiger Gott, dein Sohn hat uns verheißen, dass du unsere Gebete erhörst. Erhöre diese unsere Bitten um deiner Liebe willen. </w:t>
      </w:r>
    </w:p>
    <w:p w14:paraId="3B65B367" w14:textId="6E0B3070" w:rsidR="002774CA" w:rsidRDefault="002774CA" w:rsidP="002F4E7E">
      <w:pPr>
        <w:ind w:left="142"/>
      </w:pPr>
      <w:r>
        <w:t>Amen.</w:t>
      </w:r>
    </w:p>
    <w:p w14:paraId="3F7DE095" w14:textId="712F818D" w:rsidR="002F4E7E" w:rsidRDefault="002F4E7E" w:rsidP="002F4E7E">
      <w:pPr>
        <w:spacing w:after="0"/>
      </w:pPr>
      <w:r>
        <w:t>Gemeinsam</w:t>
      </w:r>
      <w:r w:rsidR="002774CA">
        <w:t xml:space="preserve"> </w:t>
      </w:r>
      <w:r>
        <w:t>beten</w:t>
      </w:r>
      <w:r w:rsidR="002774CA">
        <w:t xml:space="preserve"> </w:t>
      </w:r>
      <w:r>
        <w:t>wir</w:t>
      </w:r>
      <w:r w:rsidR="002774CA">
        <w:t xml:space="preserve"> </w:t>
      </w:r>
      <w:r>
        <w:t>das</w:t>
      </w:r>
      <w:r w:rsidR="002774CA">
        <w:t xml:space="preserve"> </w:t>
      </w:r>
      <w:r>
        <w:t>Gebet,</w:t>
      </w:r>
      <w:r w:rsidR="002774CA">
        <w:t xml:space="preserve"> </w:t>
      </w:r>
      <w:r>
        <w:t>dass</w:t>
      </w:r>
      <w:r w:rsidR="002774CA">
        <w:t xml:space="preserve"> </w:t>
      </w:r>
      <w:r>
        <w:t>Jesus</w:t>
      </w:r>
      <w:r w:rsidR="002774CA">
        <w:t xml:space="preserve"> </w:t>
      </w:r>
      <w:r>
        <w:t>uns</w:t>
      </w:r>
      <w:r w:rsidR="002774CA">
        <w:t xml:space="preserve"> </w:t>
      </w:r>
      <w:r>
        <w:t>gelehrt</w:t>
      </w:r>
      <w:r w:rsidR="002774CA">
        <w:t xml:space="preserve"> </w:t>
      </w:r>
      <w:r>
        <w:t>hat:</w:t>
      </w:r>
    </w:p>
    <w:p w14:paraId="5B1D849A" w14:textId="77777777" w:rsidR="002F4E7E" w:rsidRDefault="002F4E7E" w:rsidP="002F4E7E">
      <w:pPr>
        <w:spacing w:after="0"/>
      </w:pPr>
    </w:p>
    <w:p w14:paraId="1674E4EF" w14:textId="52444350" w:rsidR="002F4E7E" w:rsidRDefault="002F4E7E" w:rsidP="002F4E7E">
      <w:pPr>
        <w:spacing w:after="0"/>
      </w:pPr>
      <w:r>
        <w:t>Vater</w:t>
      </w:r>
      <w:r w:rsidR="002774CA">
        <w:t xml:space="preserve"> </w:t>
      </w:r>
      <w:r>
        <w:t>unser</w:t>
      </w:r>
      <w:r w:rsidR="002774CA">
        <w:t xml:space="preserve"> </w:t>
      </w:r>
      <w:r>
        <w:t>im</w:t>
      </w:r>
      <w:r w:rsidR="002774CA">
        <w:t xml:space="preserve"> </w:t>
      </w:r>
      <w:r>
        <w:t>Himmel,….</w:t>
      </w:r>
    </w:p>
    <w:p w14:paraId="1968340B" w14:textId="63805D12" w:rsidR="00BD6586" w:rsidRDefault="00F84F96" w:rsidP="004B6E54">
      <w:pPr>
        <w:pStyle w:val="Listenabsatz"/>
        <w:numPr>
          <w:ilvl w:val="0"/>
          <w:numId w:val="2"/>
        </w:numPr>
        <w:ind w:left="284"/>
      </w:pPr>
      <w:r>
        <w:lastRenderedPageBreak/>
        <w:t>Segen</w:t>
      </w:r>
    </w:p>
    <w:p w14:paraId="0DCE4BA7" w14:textId="6E085D8C" w:rsidR="004B6E54" w:rsidRDefault="00815CCB" w:rsidP="004B6E54">
      <w:r>
        <w:t>Und</w:t>
      </w:r>
      <w:r w:rsidR="002774CA">
        <w:t xml:space="preserve"> </w:t>
      </w:r>
      <w:r>
        <w:t>ich</w:t>
      </w:r>
      <w:r w:rsidR="002774CA">
        <w:t xml:space="preserve"> </w:t>
      </w:r>
      <w:r>
        <w:t>will</w:t>
      </w:r>
      <w:r w:rsidR="002774CA">
        <w:t xml:space="preserve"> </w:t>
      </w:r>
      <w:r>
        <w:t>Sie</w:t>
      </w:r>
      <w:r w:rsidR="002774CA">
        <w:t xml:space="preserve"> </w:t>
      </w:r>
      <w:r>
        <w:t>mit</w:t>
      </w:r>
      <w:r w:rsidR="002774CA">
        <w:t xml:space="preserve"> </w:t>
      </w:r>
      <w:r>
        <w:t>dem</w:t>
      </w:r>
      <w:r w:rsidR="002774CA">
        <w:t xml:space="preserve"> </w:t>
      </w:r>
      <w:r>
        <w:t>Segen</w:t>
      </w:r>
      <w:r w:rsidR="002774CA">
        <w:t xml:space="preserve"> </w:t>
      </w:r>
      <w:r>
        <w:t>des</w:t>
      </w:r>
      <w:r w:rsidR="002774CA">
        <w:t xml:space="preserve"> </w:t>
      </w:r>
      <w:r>
        <w:t>Herrn</w:t>
      </w:r>
      <w:r w:rsidR="002774CA">
        <w:t xml:space="preserve"> </w:t>
      </w:r>
      <w:r>
        <w:t>in</w:t>
      </w:r>
      <w:r w:rsidR="002774CA">
        <w:t xml:space="preserve"> </w:t>
      </w:r>
      <w:r>
        <w:t>diesen</w:t>
      </w:r>
      <w:r w:rsidR="002774CA">
        <w:t xml:space="preserve"> </w:t>
      </w:r>
      <w:r>
        <w:t>Tag</w:t>
      </w:r>
      <w:r w:rsidR="002774CA">
        <w:t xml:space="preserve"> </w:t>
      </w:r>
      <w:r>
        <w:t>senden:</w:t>
      </w:r>
    </w:p>
    <w:p w14:paraId="5AE7A3C0" w14:textId="61DB7E4A" w:rsidR="00431977" w:rsidRDefault="006E6DEC" w:rsidP="006E6DEC">
      <w:pPr>
        <w:ind w:left="142"/>
      </w:pPr>
      <w:r w:rsidRPr="006E6DEC">
        <w:t>Jesu</w:t>
      </w:r>
      <w:r w:rsidR="002774CA">
        <w:t xml:space="preserve"> </w:t>
      </w:r>
      <w:r w:rsidRPr="006E6DEC">
        <w:t>Mut</w:t>
      </w:r>
      <w:r w:rsidR="002774CA">
        <w:t xml:space="preserve"> </w:t>
      </w:r>
      <w:r w:rsidRPr="006E6DEC">
        <w:t>beflügele</w:t>
      </w:r>
      <w:r w:rsidR="002774CA">
        <w:t xml:space="preserve"> </w:t>
      </w:r>
      <w:r w:rsidRPr="006E6DEC">
        <w:t>unser</w:t>
      </w:r>
      <w:r w:rsidR="002774CA">
        <w:t xml:space="preserve"> </w:t>
      </w:r>
      <w:r w:rsidRPr="006E6DEC">
        <w:t>Reden.</w:t>
      </w:r>
      <w:r w:rsidRPr="006E6DEC">
        <w:br/>
        <w:t>Gottes</w:t>
      </w:r>
      <w:r w:rsidR="002774CA">
        <w:t xml:space="preserve"> </w:t>
      </w:r>
      <w:r w:rsidRPr="006E6DEC">
        <w:t>Geist</w:t>
      </w:r>
      <w:r w:rsidR="002774CA">
        <w:t xml:space="preserve"> </w:t>
      </w:r>
      <w:r w:rsidRPr="006E6DEC">
        <w:t>stärke</w:t>
      </w:r>
      <w:r w:rsidR="002774CA">
        <w:t xml:space="preserve"> </w:t>
      </w:r>
      <w:r w:rsidRPr="006E6DEC">
        <w:t>unsere</w:t>
      </w:r>
      <w:r w:rsidR="002774CA">
        <w:t xml:space="preserve"> </w:t>
      </w:r>
      <w:r w:rsidRPr="006E6DEC">
        <w:t>Gemeinschaft.</w:t>
      </w:r>
      <w:r w:rsidRPr="006E6DEC">
        <w:br/>
        <w:t>Das</w:t>
      </w:r>
      <w:r w:rsidR="002774CA">
        <w:t xml:space="preserve"> </w:t>
      </w:r>
      <w:r w:rsidRPr="006E6DEC">
        <w:t>Reich</w:t>
      </w:r>
      <w:r w:rsidR="002774CA">
        <w:t xml:space="preserve"> </w:t>
      </w:r>
      <w:r w:rsidRPr="006E6DEC">
        <w:t>Gottes</w:t>
      </w:r>
      <w:r w:rsidR="002774CA">
        <w:t xml:space="preserve"> </w:t>
      </w:r>
      <w:r w:rsidRPr="006E6DEC">
        <w:t>wachse</w:t>
      </w:r>
      <w:r w:rsidR="002774CA">
        <w:t xml:space="preserve"> </w:t>
      </w:r>
      <w:r w:rsidRPr="006E6DEC">
        <w:t>mitten</w:t>
      </w:r>
      <w:r w:rsidR="002774CA">
        <w:t xml:space="preserve"> </w:t>
      </w:r>
      <w:r w:rsidRPr="006E6DEC">
        <w:t>unter</w:t>
      </w:r>
      <w:r w:rsidR="002774CA">
        <w:t xml:space="preserve"> </w:t>
      </w:r>
      <w:r w:rsidRPr="006E6DEC">
        <w:t>uns.</w:t>
      </w:r>
      <w:r w:rsidRPr="006E6DEC">
        <w:br/>
        <w:t>Es</w:t>
      </w:r>
      <w:r w:rsidR="002774CA">
        <w:t xml:space="preserve"> </w:t>
      </w:r>
      <w:r w:rsidRPr="006E6DEC">
        <w:t>segne</w:t>
      </w:r>
      <w:r w:rsidR="002774CA">
        <w:t xml:space="preserve"> </w:t>
      </w:r>
      <w:r w:rsidRPr="006E6DEC">
        <w:t>und</w:t>
      </w:r>
      <w:r w:rsidR="002774CA">
        <w:t xml:space="preserve"> </w:t>
      </w:r>
      <w:r w:rsidRPr="006E6DEC">
        <w:t>begleite</w:t>
      </w:r>
      <w:r w:rsidR="002774CA">
        <w:t xml:space="preserve"> </w:t>
      </w:r>
      <w:r w:rsidRPr="006E6DEC">
        <w:t>uns</w:t>
      </w:r>
      <w:r w:rsidR="002774CA">
        <w:t xml:space="preserve"> </w:t>
      </w:r>
      <w:r w:rsidRPr="006E6DEC">
        <w:t>der</w:t>
      </w:r>
      <w:r w:rsidR="002774CA">
        <w:t xml:space="preserve"> </w:t>
      </w:r>
      <w:r w:rsidRPr="006E6DEC">
        <w:t>dreieinige</w:t>
      </w:r>
      <w:r w:rsidR="002774CA">
        <w:t xml:space="preserve"> </w:t>
      </w:r>
      <w:r w:rsidRPr="006E6DEC">
        <w:t>Gott</w:t>
      </w:r>
      <w:proofErr w:type="gramStart"/>
      <w:r w:rsidRPr="006E6DEC">
        <w:t>,</w:t>
      </w:r>
      <w:proofErr w:type="gramEnd"/>
      <w:r w:rsidRPr="006E6DEC">
        <w:br/>
        <w:t>der</w:t>
      </w:r>
      <w:r w:rsidR="002774CA">
        <w:t xml:space="preserve"> </w:t>
      </w:r>
      <w:r w:rsidRPr="006E6DEC">
        <w:t>Vater,</w:t>
      </w:r>
      <w:r w:rsidR="002774CA">
        <w:t xml:space="preserve"> </w:t>
      </w:r>
      <w:r w:rsidRPr="006E6DEC">
        <w:t>der</w:t>
      </w:r>
      <w:r w:rsidR="002774CA">
        <w:t xml:space="preserve"> </w:t>
      </w:r>
      <w:r w:rsidRPr="006E6DEC">
        <w:t>Sohn</w:t>
      </w:r>
      <w:r w:rsidR="002774CA">
        <w:t xml:space="preserve"> </w:t>
      </w:r>
      <w:r w:rsidRPr="006E6DEC">
        <w:t>und</w:t>
      </w:r>
      <w:r w:rsidR="002774CA">
        <w:t xml:space="preserve"> </w:t>
      </w:r>
      <w:r w:rsidRPr="006E6DEC">
        <w:t>der</w:t>
      </w:r>
      <w:r w:rsidR="002774CA">
        <w:t xml:space="preserve"> </w:t>
      </w:r>
      <w:r w:rsidRPr="006E6DEC">
        <w:t>Heilige</w:t>
      </w:r>
      <w:r w:rsidR="002774CA">
        <w:t xml:space="preserve"> </w:t>
      </w:r>
      <w:r w:rsidRPr="006E6DEC">
        <w:t>Geist.</w:t>
      </w:r>
    </w:p>
    <w:p w14:paraId="5D79BD1D" w14:textId="51903E24" w:rsidR="00C01E12" w:rsidRDefault="00C01E12" w:rsidP="001A01A3">
      <w:pPr>
        <w:ind w:left="426" w:hanging="360"/>
      </w:pPr>
      <w:r>
        <w:t>Amen</w:t>
      </w:r>
    </w:p>
    <w:p w14:paraId="7E6B9B90" w14:textId="50162CD1" w:rsidR="009D2994" w:rsidRDefault="009D2994" w:rsidP="001A01A3">
      <w:pPr>
        <w:ind w:left="426" w:hanging="360"/>
      </w:pPr>
    </w:p>
    <w:p w14:paraId="7DC225BD" w14:textId="412CF125" w:rsidR="009D2994" w:rsidRDefault="009D2994" w:rsidP="009D2994">
      <w:pPr>
        <w:pStyle w:val="Listenabsatz"/>
        <w:numPr>
          <w:ilvl w:val="0"/>
          <w:numId w:val="2"/>
        </w:numPr>
        <w:ind w:left="284" w:hanging="284"/>
      </w:pPr>
      <w:r>
        <w:t>Verabschiedung</w:t>
      </w:r>
    </w:p>
    <w:sectPr w:rsidR="009D2994" w:rsidSect="00174141">
      <w:pgSz w:w="16838" w:h="11906" w:orient="landscape"/>
      <w:pgMar w:top="1417" w:right="1134"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44A1C"/>
    <w:multiLevelType w:val="hybridMultilevel"/>
    <w:tmpl w:val="E856A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50A5706"/>
    <w:multiLevelType w:val="hybridMultilevel"/>
    <w:tmpl w:val="997CB762"/>
    <w:lvl w:ilvl="0" w:tplc="07C8BF26">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5F46824"/>
    <w:multiLevelType w:val="hybridMultilevel"/>
    <w:tmpl w:val="F822D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055"/>
    <w:rsid w:val="00004CA4"/>
    <w:rsid w:val="000162B3"/>
    <w:rsid w:val="00027BD2"/>
    <w:rsid w:val="00027F13"/>
    <w:rsid w:val="00033183"/>
    <w:rsid w:val="00036D81"/>
    <w:rsid w:val="00071A96"/>
    <w:rsid w:val="00074A10"/>
    <w:rsid w:val="000B0384"/>
    <w:rsid w:val="000B1AAC"/>
    <w:rsid w:val="000D6B46"/>
    <w:rsid w:val="000E3385"/>
    <w:rsid w:val="000F23A3"/>
    <w:rsid w:val="000F7720"/>
    <w:rsid w:val="00101951"/>
    <w:rsid w:val="001133E8"/>
    <w:rsid w:val="00113E86"/>
    <w:rsid w:val="0013542F"/>
    <w:rsid w:val="00137093"/>
    <w:rsid w:val="0015512E"/>
    <w:rsid w:val="00160601"/>
    <w:rsid w:val="00162F09"/>
    <w:rsid w:val="0017070F"/>
    <w:rsid w:val="00174141"/>
    <w:rsid w:val="001A01A3"/>
    <w:rsid w:val="001A3100"/>
    <w:rsid w:val="001B6EEC"/>
    <w:rsid w:val="001C2C7C"/>
    <w:rsid w:val="001D4F1F"/>
    <w:rsid w:val="001F6C30"/>
    <w:rsid w:val="0020741E"/>
    <w:rsid w:val="002403F8"/>
    <w:rsid w:val="00256153"/>
    <w:rsid w:val="00267C9B"/>
    <w:rsid w:val="002774CA"/>
    <w:rsid w:val="002A35B6"/>
    <w:rsid w:val="002A6BA0"/>
    <w:rsid w:val="002A72B3"/>
    <w:rsid w:val="002B578C"/>
    <w:rsid w:val="002F366D"/>
    <w:rsid w:val="002F4E7E"/>
    <w:rsid w:val="0030687C"/>
    <w:rsid w:val="00322A32"/>
    <w:rsid w:val="00367DD4"/>
    <w:rsid w:val="003743FB"/>
    <w:rsid w:val="0038374D"/>
    <w:rsid w:val="003A175B"/>
    <w:rsid w:val="003C2FBE"/>
    <w:rsid w:val="003C5461"/>
    <w:rsid w:val="003C7E42"/>
    <w:rsid w:val="003D5256"/>
    <w:rsid w:val="003E4E3A"/>
    <w:rsid w:val="003F0A65"/>
    <w:rsid w:val="00431977"/>
    <w:rsid w:val="00433779"/>
    <w:rsid w:val="004613F4"/>
    <w:rsid w:val="00465B05"/>
    <w:rsid w:val="00481698"/>
    <w:rsid w:val="004A2D0B"/>
    <w:rsid w:val="004B6E54"/>
    <w:rsid w:val="004C2E86"/>
    <w:rsid w:val="004D090D"/>
    <w:rsid w:val="00500208"/>
    <w:rsid w:val="00524A44"/>
    <w:rsid w:val="00532438"/>
    <w:rsid w:val="0054129A"/>
    <w:rsid w:val="00560126"/>
    <w:rsid w:val="00572C75"/>
    <w:rsid w:val="00587BBB"/>
    <w:rsid w:val="005A4C25"/>
    <w:rsid w:val="005C179F"/>
    <w:rsid w:val="005D26C4"/>
    <w:rsid w:val="005D277D"/>
    <w:rsid w:val="005E3DFD"/>
    <w:rsid w:val="005E5AEB"/>
    <w:rsid w:val="005E762B"/>
    <w:rsid w:val="00606BB6"/>
    <w:rsid w:val="00617B40"/>
    <w:rsid w:val="00640827"/>
    <w:rsid w:val="00653362"/>
    <w:rsid w:val="006617C6"/>
    <w:rsid w:val="00672493"/>
    <w:rsid w:val="00690191"/>
    <w:rsid w:val="006A11FB"/>
    <w:rsid w:val="006A69A7"/>
    <w:rsid w:val="006A6A77"/>
    <w:rsid w:val="006C1CEC"/>
    <w:rsid w:val="006C3D42"/>
    <w:rsid w:val="006C5BD9"/>
    <w:rsid w:val="006E6DEC"/>
    <w:rsid w:val="006F25AE"/>
    <w:rsid w:val="007208E1"/>
    <w:rsid w:val="00735B70"/>
    <w:rsid w:val="007512C1"/>
    <w:rsid w:val="00764EAC"/>
    <w:rsid w:val="0077088B"/>
    <w:rsid w:val="007829A1"/>
    <w:rsid w:val="007C20BF"/>
    <w:rsid w:val="007D259E"/>
    <w:rsid w:val="007F0BF3"/>
    <w:rsid w:val="007F76BA"/>
    <w:rsid w:val="00815CCB"/>
    <w:rsid w:val="00831070"/>
    <w:rsid w:val="0084427C"/>
    <w:rsid w:val="00846960"/>
    <w:rsid w:val="008546E8"/>
    <w:rsid w:val="008578A8"/>
    <w:rsid w:val="00860C72"/>
    <w:rsid w:val="008861C3"/>
    <w:rsid w:val="00891F8B"/>
    <w:rsid w:val="008949F0"/>
    <w:rsid w:val="008979D6"/>
    <w:rsid w:val="008B3A7C"/>
    <w:rsid w:val="008E66A4"/>
    <w:rsid w:val="00907E95"/>
    <w:rsid w:val="00911405"/>
    <w:rsid w:val="00911A7C"/>
    <w:rsid w:val="0092309A"/>
    <w:rsid w:val="0092515F"/>
    <w:rsid w:val="009272F8"/>
    <w:rsid w:val="0093617A"/>
    <w:rsid w:val="00952883"/>
    <w:rsid w:val="0097280D"/>
    <w:rsid w:val="00972A24"/>
    <w:rsid w:val="00991C5D"/>
    <w:rsid w:val="009D2994"/>
    <w:rsid w:val="009E14EC"/>
    <w:rsid w:val="009E3DC5"/>
    <w:rsid w:val="009E4887"/>
    <w:rsid w:val="009E7D0E"/>
    <w:rsid w:val="00A116CA"/>
    <w:rsid w:val="00A1690C"/>
    <w:rsid w:val="00A304AE"/>
    <w:rsid w:val="00A34661"/>
    <w:rsid w:val="00A71184"/>
    <w:rsid w:val="00A8516B"/>
    <w:rsid w:val="00A87A5E"/>
    <w:rsid w:val="00AA2349"/>
    <w:rsid w:val="00AB0E70"/>
    <w:rsid w:val="00AB6EED"/>
    <w:rsid w:val="00AB7E77"/>
    <w:rsid w:val="00AC2DD1"/>
    <w:rsid w:val="00AE4AB2"/>
    <w:rsid w:val="00AE75BF"/>
    <w:rsid w:val="00AF5DF7"/>
    <w:rsid w:val="00B0208C"/>
    <w:rsid w:val="00B02801"/>
    <w:rsid w:val="00B17F3E"/>
    <w:rsid w:val="00B46A6E"/>
    <w:rsid w:val="00B72ADB"/>
    <w:rsid w:val="00B811B2"/>
    <w:rsid w:val="00B96854"/>
    <w:rsid w:val="00BA564A"/>
    <w:rsid w:val="00BB3A1C"/>
    <w:rsid w:val="00BC44B2"/>
    <w:rsid w:val="00BD6586"/>
    <w:rsid w:val="00BD6E76"/>
    <w:rsid w:val="00BF13A7"/>
    <w:rsid w:val="00C01E12"/>
    <w:rsid w:val="00C104DE"/>
    <w:rsid w:val="00C30EDC"/>
    <w:rsid w:val="00C313C4"/>
    <w:rsid w:val="00C34F39"/>
    <w:rsid w:val="00C4684C"/>
    <w:rsid w:val="00C56180"/>
    <w:rsid w:val="00C64ED1"/>
    <w:rsid w:val="00C677D1"/>
    <w:rsid w:val="00C83CB7"/>
    <w:rsid w:val="00CB6DB7"/>
    <w:rsid w:val="00CC2E95"/>
    <w:rsid w:val="00CE3AD6"/>
    <w:rsid w:val="00CF2CC7"/>
    <w:rsid w:val="00D0564B"/>
    <w:rsid w:val="00D12802"/>
    <w:rsid w:val="00D17D12"/>
    <w:rsid w:val="00D2461E"/>
    <w:rsid w:val="00D33F1D"/>
    <w:rsid w:val="00D3431D"/>
    <w:rsid w:val="00D37727"/>
    <w:rsid w:val="00D565D1"/>
    <w:rsid w:val="00D57396"/>
    <w:rsid w:val="00D60F2C"/>
    <w:rsid w:val="00D66034"/>
    <w:rsid w:val="00D74A91"/>
    <w:rsid w:val="00D82ED0"/>
    <w:rsid w:val="00D91D28"/>
    <w:rsid w:val="00D933B6"/>
    <w:rsid w:val="00D959FF"/>
    <w:rsid w:val="00D967C1"/>
    <w:rsid w:val="00D97177"/>
    <w:rsid w:val="00DA334A"/>
    <w:rsid w:val="00DA5D7D"/>
    <w:rsid w:val="00DB0015"/>
    <w:rsid w:val="00DC3055"/>
    <w:rsid w:val="00DD2680"/>
    <w:rsid w:val="00DD7089"/>
    <w:rsid w:val="00DE2EC8"/>
    <w:rsid w:val="00E10260"/>
    <w:rsid w:val="00E2726E"/>
    <w:rsid w:val="00E7114B"/>
    <w:rsid w:val="00EA24C4"/>
    <w:rsid w:val="00EB59E8"/>
    <w:rsid w:val="00EC2AD9"/>
    <w:rsid w:val="00EC5AD9"/>
    <w:rsid w:val="00EF4C0D"/>
    <w:rsid w:val="00F02FBE"/>
    <w:rsid w:val="00F06754"/>
    <w:rsid w:val="00F819A1"/>
    <w:rsid w:val="00F84F96"/>
    <w:rsid w:val="00FA085B"/>
    <w:rsid w:val="00FA3213"/>
    <w:rsid w:val="00FB7CB7"/>
    <w:rsid w:val="00FC55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3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B0015"/>
    <w:pPr>
      <w:keepNext/>
      <w:keepLines/>
      <w:numPr>
        <w:numId w:val="1"/>
      </w:numPr>
      <w:spacing w:before="320" w:after="80" w:line="240" w:lineRule="auto"/>
      <w:ind w:left="360"/>
      <w:outlineLvl w:val="0"/>
    </w:pPr>
    <w:rPr>
      <w:rFonts w:asciiTheme="majorHAnsi" w:eastAsiaTheme="majorEastAsia" w:hAnsiTheme="majorHAnsi" w:cstheme="majorBidi"/>
      <w:color w:val="2F5496" w:themeColor="accent1" w:themeShade="BF"/>
      <w:sz w:val="28"/>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0015"/>
    <w:rPr>
      <w:rFonts w:asciiTheme="majorHAnsi" w:eastAsiaTheme="majorEastAsia" w:hAnsiTheme="majorHAnsi" w:cstheme="majorBidi"/>
      <w:color w:val="2F5496" w:themeColor="accent1" w:themeShade="BF"/>
      <w:sz w:val="28"/>
      <w:szCs w:val="40"/>
    </w:rPr>
  </w:style>
  <w:style w:type="paragraph" w:styleId="Listenabsatz">
    <w:name w:val="List Paragraph"/>
    <w:basedOn w:val="Standard"/>
    <w:uiPriority w:val="34"/>
    <w:qFormat/>
    <w:rsid w:val="00846960"/>
    <w:pPr>
      <w:ind w:left="720"/>
      <w:contextualSpacing/>
    </w:pPr>
  </w:style>
  <w:style w:type="paragraph" w:styleId="StandardWeb">
    <w:name w:val="Normal (Web)"/>
    <w:basedOn w:val="Standard"/>
    <w:uiPriority w:val="99"/>
    <w:semiHidden/>
    <w:unhideWhenUsed/>
    <w:rsid w:val="00FA321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FA3213"/>
  </w:style>
  <w:style w:type="character" w:styleId="Fett">
    <w:name w:val="Strong"/>
    <w:basedOn w:val="Absatz-Standardschriftart"/>
    <w:uiPriority w:val="22"/>
    <w:qFormat/>
    <w:rsid w:val="00FA3213"/>
    <w:rPr>
      <w:b/>
      <w:bCs/>
    </w:rPr>
  </w:style>
  <w:style w:type="character" w:customStyle="1" w:styleId="name-of-deity">
    <w:name w:val="name-of-deity"/>
    <w:basedOn w:val="Absatz-Standardschriftart"/>
    <w:rsid w:val="00AC2DD1"/>
  </w:style>
  <w:style w:type="character" w:styleId="Hyperlink">
    <w:name w:val="Hyperlink"/>
    <w:basedOn w:val="Absatz-Standardschriftart"/>
    <w:uiPriority w:val="99"/>
    <w:semiHidden/>
    <w:unhideWhenUsed/>
    <w:rsid w:val="00A34661"/>
    <w:rPr>
      <w:color w:val="0000FF"/>
      <w:u w:val="single"/>
    </w:rPr>
  </w:style>
  <w:style w:type="character" w:styleId="Hervorhebung">
    <w:name w:val="Emphasis"/>
    <w:basedOn w:val="Absatz-Standardschriftart"/>
    <w:uiPriority w:val="20"/>
    <w:qFormat/>
    <w:rsid w:val="007D25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B0015"/>
    <w:pPr>
      <w:keepNext/>
      <w:keepLines/>
      <w:numPr>
        <w:numId w:val="1"/>
      </w:numPr>
      <w:spacing w:before="320" w:after="80" w:line="240" w:lineRule="auto"/>
      <w:ind w:left="360"/>
      <w:outlineLvl w:val="0"/>
    </w:pPr>
    <w:rPr>
      <w:rFonts w:asciiTheme="majorHAnsi" w:eastAsiaTheme="majorEastAsia" w:hAnsiTheme="majorHAnsi" w:cstheme="majorBidi"/>
      <w:color w:val="2F5496" w:themeColor="accent1" w:themeShade="BF"/>
      <w:sz w:val="28"/>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0015"/>
    <w:rPr>
      <w:rFonts w:asciiTheme="majorHAnsi" w:eastAsiaTheme="majorEastAsia" w:hAnsiTheme="majorHAnsi" w:cstheme="majorBidi"/>
      <w:color w:val="2F5496" w:themeColor="accent1" w:themeShade="BF"/>
      <w:sz w:val="28"/>
      <w:szCs w:val="40"/>
    </w:rPr>
  </w:style>
  <w:style w:type="paragraph" w:styleId="Listenabsatz">
    <w:name w:val="List Paragraph"/>
    <w:basedOn w:val="Standard"/>
    <w:uiPriority w:val="34"/>
    <w:qFormat/>
    <w:rsid w:val="00846960"/>
    <w:pPr>
      <w:ind w:left="720"/>
      <w:contextualSpacing/>
    </w:pPr>
  </w:style>
  <w:style w:type="paragraph" w:styleId="StandardWeb">
    <w:name w:val="Normal (Web)"/>
    <w:basedOn w:val="Standard"/>
    <w:uiPriority w:val="99"/>
    <w:semiHidden/>
    <w:unhideWhenUsed/>
    <w:rsid w:val="00FA321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FA3213"/>
  </w:style>
  <w:style w:type="character" w:styleId="Fett">
    <w:name w:val="Strong"/>
    <w:basedOn w:val="Absatz-Standardschriftart"/>
    <w:uiPriority w:val="22"/>
    <w:qFormat/>
    <w:rsid w:val="00FA3213"/>
    <w:rPr>
      <w:b/>
      <w:bCs/>
    </w:rPr>
  </w:style>
  <w:style w:type="character" w:customStyle="1" w:styleId="name-of-deity">
    <w:name w:val="name-of-deity"/>
    <w:basedOn w:val="Absatz-Standardschriftart"/>
    <w:rsid w:val="00AC2DD1"/>
  </w:style>
  <w:style w:type="character" w:styleId="Hyperlink">
    <w:name w:val="Hyperlink"/>
    <w:basedOn w:val="Absatz-Standardschriftart"/>
    <w:uiPriority w:val="99"/>
    <w:semiHidden/>
    <w:unhideWhenUsed/>
    <w:rsid w:val="00A34661"/>
    <w:rPr>
      <w:color w:val="0000FF"/>
      <w:u w:val="single"/>
    </w:rPr>
  </w:style>
  <w:style w:type="character" w:styleId="Hervorhebung">
    <w:name w:val="Emphasis"/>
    <w:basedOn w:val="Absatz-Standardschriftart"/>
    <w:uiPriority w:val="20"/>
    <w:qFormat/>
    <w:rsid w:val="007D25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4813">
      <w:bodyDiv w:val="1"/>
      <w:marLeft w:val="0"/>
      <w:marRight w:val="0"/>
      <w:marTop w:val="0"/>
      <w:marBottom w:val="0"/>
      <w:divBdr>
        <w:top w:val="none" w:sz="0" w:space="0" w:color="auto"/>
        <w:left w:val="none" w:sz="0" w:space="0" w:color="auto"/>
        <w:bottom w:val="none" w:sz="0" w:space="0" w:color="auto"/>
        <w:right w:val="none" w:sz="0" w:space="0" w:color="auto"/>
      </w:divBdr>
    </w:div>
    <w:div w:id="470483842">
      <w:bodyDiv w:val="1"/>
      <w:marLeft w:val="0"/>
      <w:marRight w:val="0"/>
      <w:marTop w:val="0"/>
      <w:marBottom w:val="0"/>
      <w:divBdr>
        <w:top w:val="none" w:sz="0" w:space="0" w:color="auto"/>
        <w:left w:val="none" w:sz="0" w:space="0" w:color="auto"/>
        <w:bottom w:val="none" w:sz="0" w:space="0" w:color="auto"/>
        <w:right w:val="none" w:sz="0" w:space="0" w:color="auto"/>
      </w:divBdr>
    </w:div>
    <w:div w:id="1105079603">
      <w:bodyDiv w:val="1"/>
      <w:marLeft w:val="0"/>
      <w:marRight w:val="0"/>
      <w:marTop w:val="0"/>
      <w:marBottom w:val="0"/>
      <w:divBdr>
        <w:top w:val="none" w:sz="0" w:space="0" w:color="auto"/>
        <w:left w:val="none" w:sz="0" w:space="0" w:color="auto"/>
        <w:bottom w:val="none" w:sz="0" w:space="0" w:color="auto"/>
        <w:right w:val="none" w:sz="0" w:space="0" w:color="auto"/>
      </w:divBdr>
    </w:div>
    <w:div w:id="1738504916">
      <w:bodyDiv w:val="1"/>
      <w:marLeft w:val="0"/>
      <w:marRight w:val="0"/>
      <w:marTop w:val="0"/>
      <w:marBottom w:val="0"/>
      <w:divBdr>
        <w:top w:val="none" w:sz="0" w:space="0" w:color="auto"/>
        <w:left w:val="none" w:sz="0" w:space="0" w:color="auto"/>
        <w:bottom w:val="none" w:sz="0" w:space="0" w:color="auto"/>
        <w:right w:val="none" w:sz="0" w:space="0" w:color="auto"/>
      </w:divBdr>
    </w:div>
    <w:div w:id="200542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e-bibel.de/bibeln/online-bibeln/lutherbibel-2017/bibeltext/bibel/text/lesen/stelle/14/50000/500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1683</Words>
  <Characters>10603</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Prockl</dc:creator>
  <cp:lastModifiedBy>Prockl Stephanie</cp:lastModifiedBy>
  <cp:revision>2</cp:revision>
  <dcterms:created xsi:type="dcterms:W3CDTF">2020-05-08T10:41:00Z</dcterms:created>
  <dcterms:modified xsi:type="dcterms:W3CDTF">2020-05-08T10:41:00Z</dcterms:modified>
</cp:coreProperties>
</file>